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7841" w14:textId="77777777" w:rsidR="000F7FDB" w:rsidRPr="0052445A" w:rsidRDefault="000F7FDB" w:rsidP="000F7FDB">
      <w:pPr>
        <w:jc w:val="center"/>
        <w:rPr>
          <w:rFonts w:ascii="Garamond" w:hAnsi="Garamond"/>
          <w:b/>
          <w:sz w:val="40"/>
          <w:szCs w:val="40"/>
        </w:rPr>
      </w:pPr>
      <w:proofErr w:type="gramStart"/>
      <w:r w:rsidRPr="0052445A">
        <w:rPr>
          <w:rFonts w:ascii="Garamond" w:hAnsi="Garamond"/>
          <w:b/>
          <w:sz w:val="40"/>
          <w:szCs w:val="40"/>
        </w:rPr>
        <w:t>PETER  MOUNTFORD</w:t>
      </w:r>
      <w:proofErr w:type="gramEnd"/>
    </w:p>
    <w:p w14:paraId="4D5C203E" w14:textId="77777777" w:rsidR="000F7FDB" w:rsidRPr="0052445A" w:rsidRDefault="000F7FDB" w:rsidP="000F7FDB">
      <w:pPr>
        <w:jc w:val="center"/>
        <w:rPr>
          <w:rFonts w:ascii="Garamond" w:hAnsi="Garamond"/>
          <w:b/>
          <w:sz w:val="16"/>
          <w:szCs w:val="16"/>
        </w:rPr>
      </w:pPr>
    </w:p>
    <w:p w14:paraId="624DC110" w14:textId="77777777" w:rsidR="000F7FDB" w:rsidRPr="0052445A" w:rsidRDefault="000F7FDB" w:rsidP="000F7FDB">
      <w:pPr>
        <w:jc w:val="center"/>
        <w:rPr>
          <w:rFonts w:ascii="Garamond" w:hAnsi="Garamond"/>
        </w:rPr>
      </w:pPr>
      <w:r w:rsidRPr="0052445A">
        <w:rPr>
          <w:rFonts w:ascii="Garamond" w:hAnsi="Garamond"/>
        </w:rPr>
        <w:t>www.petermountford.com</w:t>
      </w:r>
    </w:p>
    <w:p w14:paraId="26A3F07F" w14:textId="77777777" w:rsidR="000F7FDB" w:rsidRPr="0052445A" w:rsidRDefault="000F7FDB" w:rsidP="000F7FDB">
      <w:pPr>
        <w:rPr>
          <w:rFonts w:ascii="Garamond" w:hAnsi="Garamond"/>
          <w:b/>
          <w:sz w:val="16"/>
          <w:szCs w:val="16"/>
        </w:rPr>
      </w:pPr>
    </w:p>
    <w:p w14:paraId="608665D9" w14:textId="77777777" w:rsidR="000F7FDB" w:rsidRDefault="000F7FDB" w:rsidP="000F7FDB">
      <w:pPr>
        <w:jc w:val="center"/>
        <w:rPr>
          <w:rFonts w:ascii="Garamond" w:hAnsi="Garamond"/>
          <w:b/>
        </w:rPr>
      </w:pPr>
    </w:p>
    <w:p w14:paraId="7A4E0562" w14:textId="63BCE412" w:rsidR="000F7FDB" w:rsidRPr="0052445A" w:rsidRDefault="000F7FDB" w:rsidP="000F7FDB">
      <w:pPr>
        <w:jc w:val="center"/>
        <w:rPr>
          <w:rFonts w:ascii="Garamond" w:hAnsi="Garamond"/>
          <w:b/>
        </w:rPr>
      </w:pPr>
      <w:r w:rsidRPr="0052445A">
        <w:rPr>
          <w:rFonts w:ascii="Garamond" w:hAnsi="Garamond"/>
          <w:b/>
        </w:rPr>
        <w:t>EDUCATION</w:t>
      </w:r>
    </w:p>
    <w:p w14:paraId="1E318B39" w14:textId="77777777" w:rsidR="000F7FDB" w:rsidRPr="0052445A" w:rsidRDefault="000F7FDB" w:rsidP="000F7FDB">
      <w:pPr>
        <w:rPr>
          <w:rFonts w:ascii="Garamond" w:hAnsi="Garamond"/>
        </w:rPr>
      </w:pPr>
    </w:p>
    <w:p w14:paraId="6DB6BEAE" w14:textId="77777777" w:rsidR="000F7FDB" w:rsidRPr="0052445A" w:rsidRDefault="000F7FDB" w:rsidP="000F7FDB">
      <w:pPr>
        <w:spacing w:line="360" w:lineRule="auto"/>
        <w:ind w:left="720"/>
        <w:rPr>
          <w:rFonts w:ascii="Garamond" w:hAnsi="Garamond"/>
        </w:rPr>
      </w:pPr>
      <w:r w:rsidRPr="0052445A">
        <w:rPr>
          <w:rFonts w:ascii="Garamond" w:hAnsi="Garamond"/>
        </w:rPr>
        <w:t xml:space="preserve">MFA Creative Writing (Fiction), University of Washington, Seattle, WA, 2006. </w:t>
      </w:r>
    </w:p>
    <w:p w14:paraId="16BE032A" w14:textId="77777777" w:rsidR="000F7FDB" w:rsidRPr="0052445A" w:rsidRDefault="000F7FDB" w:rsidP="000F7FDB">
      <w:pPr>
        <w:spacing w:line="360" w:lineRule="auto"/>
        <w:ind w:firstLine="720"/>
        <w:rPr>
          <w:rFonts w:ascii="Garamond" w:hAnsi="Garamond"/>
        </w:rPr>
      </w:pPr>
      <w:r w:rsidRPr="0052445A">
        <w:rPr>
          <w:rFonts w:ascii="Garamond" w:hAnsi="Garamond"/>
        </w:rPr>
        <w:t>BA International Relations, Pitzer College, Claremont, CA, 1999.</w:t>
      </w:r>
    </w:p>
    <w:p w14:paraId="128C0FBE" w14:textId="77777777" w:rsidR="000F7FDB" w:rsidRPr="0052445A" w:rsidRDefault="000F7FDB" w:rsidP="000F7FDB">
      <w:pPr>
        <w:pStyle w:val="NoSpacing"/>
        <w:rPr>
          <w:rFonts w:ascii="Garamond" w:hAnsi="Garamond"/>
        </w:rPr>
      </w:pPr>
    </w:p>
    <w:p w14:paraId="2244A951" w14:textId="77777777" w:rsidR="000F7FDB" w:rsidRPr="0052445A" w:rsidRDefault="000F7FDB" w:rsidP="000F7FDB">
      <w:pPr>
        <w:spacing w:line="360" w:lineRule="auto"/>
        <w:jc w:val="center"/>
        <w:rPr>
          <w:rFonts w:ascii="Garamond" w:hAnsi="Garamond"/>
          <w:b/>
        </w:rPr>
      </w:pPr>
      <w:r w:rsidRPr="0052445A">
        <w:rPr>
          <w:rFonts w:ascii="Garamond" w:hAnsi="Garamond"/>
          <w:b/>
        </w:rPr>
        <w:t>PUBLICATIONS</w:t>
      </w:r>
    </w:p>
    <w:p w14:paraId="3F20523B" w14:textId="77777777" w:rsidR="000F7FDB" w:rsidRPr="0052445A" w:rsidRDefault="000F7FDB" w:rsidP="000F7FDB">
      <w:pPr>
        <w:shd w:val="clear" w:color="auto" w:fill="FFFFFF"/>
        <w:spacing w:line="360" w:lineRule="auto"/>
        <w:rPr>
          <w:rFonts w:ascii="Garamond" w:hAnsi="Garamond"/>
          <w:b/>
        </w:rPr>
      </w:pPr>
      <w:r w:rsidRPr="0052445A">
        <w:rPr>
          <w:rFonts w:ascii="Garamond" w:hAnsi="Garamond"/>
          <w:b/>
        </w:rPr>
        <w:t>Books</w:t>
      </w:r>
    </w:p>
    <w:p w14:paraId="55FF780D" w14:textId="77777777" w:rsidR="000F7FDB" w:rsidRPr="0052445A" w:rsidRDefault="000F7FDB" w:rsidP="000F7FDB">
      <w:pPr>
        <w:pStyle w:val="NoSpacing"/>
        <w:rPr>
          <w:rFonts w:ascii="Garamond" w:hAnsi="Garamond"/>
          <w:b/>
        </w:rPr>
      </w:pPr>
      <w:r w:rsidRPr="0052445A">
        <w:rPr>
          <w:rFonts w:ascii="Garamond" w:hAnsi="Garamond"/>
          <w:i/>
        </w:rPr>
        <w:t>The Dismal Science</w:t>
      </w:r>
      <w:r w:rsidRPr="0052445A">
        <w:rPr>
          <w:rFonts w:ascii="Garamond" w:hAnsi="Garamond"/>
        </w:rPr>
        <w:t xml:space="preserve">, a novel, Tin House Books, 2014. </w:t>
      </w:r>
    </w:p>
    <w:p w14:paraId="44AD63AA" w14:textId="77777777" w:rsidR="000F7FDB" w:rsidRPr="0052445A" w:rsidRDefault="000F7FDB" w:rsidP="000F7FDB">
      <w:pPr>
        <w:pStyle w:val="NoSpacing"/>
        <w:rPr>
          <w:rFonts w:ascii="Garamond" w:hAnsi="Garamond"/>
          <w:u w:val="single"/>
        </w:rPr>
      </w:pPr>
    </w:p>
    <w:p w14:paraId="4AD53B89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  <w:i/>
        </w:rPr>
        <w:t>A Young Man’s Guide to Late Capitalism</w:t>
      </w:r>
      <w:r w:rsidRPr="0052445A">
        <w:rPr>
          <w:rFonts w:ascii="Garamond" w:hAnsi="Garamond"/>
        </w:rPr>
        <w:t>, a novel, Houghton Mifflin Harcourt, 2011.</w:t>
      </w:r>
    </w:p>
    <w:p w14:paraId="7159DB3F" w14:textId="77777777" w:rsidR="000F7FDB" w:rsidRPr="0052445A" w:rsidRDefault="000F7FDB" w:rsidP="000F7FDB">
      <w:pPr>
        <w:pStyle w:val="NoSpacing"/>
        <w:rPr>
          <w:rFonts w:ascii="Garamond" w:hAnsi="Garamond"/>
          <w:b/>
          <w:i/>
          <w:sz w:val="16"/>
          <w:szCs w:val="16"/>
        </w:rPr>
      </w:pPr>
    </w:p>
    <w:p w14:paraId="1F3CEFFB" w14:textId="77777777" w:rsidR="000F7FDB" w:rsidRPr="0052445A" w:rsidRDefault="000F7FDB" w:rsidP="000F7FDB">
      <w:pPr>
        <w:pStyle w:val="NoSpacing"/>
        <w:tabs>
          <w:tab w:val="left" w:pos="5610"/>
        </w:tabs>
        <w:rPr>
          <w:rFonts w:ascii="Garamond" w:hAnsi="Garamond"/>
          <w:b/>
          <w:i/>
          <w:sz w:val="16"/>
          <w:szCs w:val="16"/>
        </w:rPr>
      </w:pPr>
      <w:r w:rsidRPr="0052445A">
        <w:rPr>
          <w:rFonts w:ascii="Garamond" w:hAnsi="Garamond"/>
          <w:b/>
          <w:i/>
          <w:sz w:val="16"/>
          <w:szCs w:val="16"/>
        </w:rPr>
        <w:tab/>
      </w:r>
    </w:p>
    <w:p w14:paraId="7FCF3FD4" w14:textId="77777777" w:rsidR="000F7FDB" w:rsidRDefault="000F7FDB" w:rsidP="000F7FDB">
      <w:pPr>
        <w:pStyle w:val="NoSpacing"/>
        <w:rPr>
          <w:rFonts w:ascii="Garamond" w:hAnsi="Garamond"/>
          <w:b/>
        </w:rPr>
      </w:pPr>
      <w:r w:rsidRPr="0052445A">
        <w:rPr>
          <w:rFonts w:ascii="Garamond" w:hAnsi="Garamond"/>
          <w:b/>
        </w:rPr>
        <w:t>Short Fiction</w:t>
      </w:r>
    </w:p>
    <w:p w14:paraId="4CD0AB70" w14:textId="77777777" w:rsidR="000F7FDB" w:rsidRPr="00E02533" w:rsidRDefault="000F7FDB" w:rsidP="000F7FDB">
      <w:pPr>
        <w:pStyle w:val="NoSpacing"/>
        <w:rPr>
          <w:rFonts w:ascii="Garamond" w:hAnsi="Garamond"/>
          <w:b/>
          <w:sz w:val="20"/>
          <w:szCs w:val="20"/>
        </w:rPr>
      </w:pPr>
    </w:p>
    <w:p w14:paraId="7C4DD89A" w14:textId="77777777" w:rsidR="000F7FDB" w:rsidRDefault="000F7FDB" w:rsidP="000F7FD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“Love of her Life,” Missouri Review, Spring 2022. </w:t>
      </w:r>
    </w:p>
    <w:p w14:paraId="517B81E2" w14:textId="77777777" w:rsidR="000F7FDB" w:rsidRPr="0052445A" w:rsidRDefault="000F7FDB" w:rsidP="000F7FDB">
      <w:pPr>
        <w:pStyle w:val="NoSpacing"/>
        <w:rPr>
          <w:rFonts w:ascii="Garamond" w:hAnsi="Garamond"/>
        </w:rPr>
      </w:pPr>
    </w:p>
    <w:p w14:paraId="0A329159" w14:textId="77777777" w:rsidR="000F7FDB" w:rsidRDefault="000F7FDB" w:rsidP="000F7FDB">
      <w:pPr>
        <w:pStyle w:val="NoSpacing"/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“We Are Not Thinking About Ourselves,” </w:t>
      </w:r>
      <w:proofErr w:type="spellStart"/>
      <w:r>
        <w:rPr>
          <w:rFonts w:ascii="Garamond" w:hAnsi="Garamond"/>
        </w:rPr>
        <w:t>CutBank</w:t>
      </w:r>
      <w:proofErr w:type="spellEnd"/>
      <w:r>
        <w:rPr>
          <w:rFonts w:ascii="Garamond" w:hAnsi="Garamond"/>
        </w:rPr>
        <w:t xml:space="preserve">, Spring 2022. </w:t>
      </w:r>
    </w:p>
    <w:p w14:paraId="50FEB96E" w14:textId="77777777" w:rsidR="000F7FDB" w:rsidRDefault="000F7FDB" w:rsidP="000F7FDB">
      <w:pPr>
        <w:pStyle w:val="NoSpacing"/>
        <w:ind w:left="540" w:hanging="540"/>
        <w:rPr>
          <w:rFonts w:ascii="Garamond" w:hAnsi="Garamond"/>
        </w:rPr>
      </w:pPr>
    </w:p>
    <w:p w14:paraId="571C9058" w14:textId="77777777" w:rsidR="000F7FDB" w:rsidRDefault="000F7FDB" w:rsidP="000F7FDB">
      <w:pPr>
        <w:pStyle w:val="NoSpacing"/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“Impact Play,” </w:t>
      </w:r>
      <w:r w:rsidRPr="00B843E7">
        <w:rPr>
          <w:rFonts w:ascii="Garamond" w:hAnsi="Garamond"/>
          <w:i/>
          <w:iCs/>
        </w:rPr>
        <w:t>Kink</w:t>
      </w:r>
      <w:r>
        <w:rPr>
          <w:rFonts w:ascii="Garamond" w:hAnsi="Garamond"/>
        </w:rPr>
        <w:t xml:space="preserve">, ed. R. O. Kwon and Garth Greenwell (Simon and Schuster) 2021. A national bestseller and NYT notable book of 2021. </w:t>
      </w:r>
    </w:p>
    <w:p w14:paraId="7DDA6292" w14:textId="77777777" w:rsidR="000F7FDB" w:rsidRDefault="000F7FDB" w:rsidP="000F7FDB">
      <w:pPr>
        <w:pStyle w:val="NoSpacing"/>
        <w:rPr>
          <w:rFonts w:ascii="Garamond" w:hAnsi="Garamond"/>
        </w:rPr>
      </w:pPr>
    </w:p>
    <w:p w14:paraId="3E047CBE" w14:textId="77777777" w:rsidR="000F7FDB" w:rsidRPr="00EF1E18" w:rsidRDefault="000F7FDB" w:rsidP="000F7FDB">
      <w:pPr>
        <w:pStyle w:val="NoSpacing"/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“One More Night Behind the Walls,” Kenyon Review Online, July/August 2020. </w:t>
      </w:r>
      <w:r w:rsidRPr="0052445A">
        <w:rPr>
          <w:rFonts w:ascii="Garamond" w:hAnsi="Garamond"/>
        </w:rPr>
        <w:t>(Also selected as a “</w:t>
      </w:r>
      <w:r>
        <w:rPr>
          <w:rFonts w:ascii="Garamond" w:hAnsi="Garamond"/>
        </w:rPr>
        <w:t>distinguished</w:t>
      </w:r>
      <w:r w:rsidRPr="0052445A">
        <w:rPr>
          <w:rFonts w:ascii="Garamond" w:hAnsi="Garamond"/>
        </w:rPr>
        <w:t xml:space="preserve">” story in </w:t>
      </w:r>
      <w:r w:rsidRPr="0052445A">
        <w:rPr>
          <w:rFonts w:ascii="Garamond" w:hAnsi="Garamond"/>
          <w:i/>
        </w:rPr>
        <w:t>Best American Short Stories 20</w:t>
      </w:r>
      <w:r>
        <w:rPr>
          <w:rFonts w:ascii="Garamond" w:hAnsi="Garamond"/>
          <w:i/>
        </w:rPr>
        <w:t>21</w:t>
      </w:r>
      <w:r w:rsidRPr="0052445A">
        <w:rPr>
          <w:rFonts w:ascii="Garamond" w:hAnsi="Garamond"/>
        </w:rPr>
        <w:t xml:space="preserve">, ed. </w:t>
      </w:r>
      <w:proofErr w:type="spellStart"/>
      <w:r>
        <w:rPr>
          <w:rFonts w:ascii="Garamond" w:hAnsi="Garamond"/>
        </w:rPr>
        <w:t>Jesmyn</w:t>
      </w:r>
      <w:proofErr w:type="spellEnd"/>
      <w:r>
        <w:rPr>
          <w:rFonts w:ascii="Garamond" w:hAnsi="Garamond"/>
        </w:rPr>
        <w:t xml:space="preserve"> Ward.)</w:t>
      </w:r>
      <w:r w:rsidRPr="0052445A">
        <w:rPr>
          <w:rFonts w:ascii="Garamond" w:hAnsi="Garamond"/>
        </w:rPr>
        <w:t xml:space="preserve"> </w:t>
      </w:r>
    </w:p>
    <w:p w14:paraId="4D3248AF" w14:textId="77777777" w:rsidR="000F7FDB" w:rsidRDefault="000F7FDB" w:rsidP="000F7FDB">
      <w:pPr>
        <w:pStyle w:val="NoSpacing"/>
        <w:rPr>
          <w:rFonts w:ascii="Garamond" w:hAnsi="Garamond"/>
        </w:rPr>
      </w:pPr>
    </w:p>
    <w:p w14:paraId="1D1B3C3D" w14:textId="77777777" w:rsidR="000F7FDB" w:rsidRDefault="000F7FDB" w:rsidP="000F7FD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“Detonator,” Guernica, May 2019.</w:t>
      </w:r>
    </w:p>
    <w:p w14:paraId="38E2C1C2" w14:textId="77777777" w:rsidR="000F7FDB" w:rsidRDefault="000F7FDB" w:rsidP="000F7FDB">
      <w:pPr>
        <w:pStyle w:val="NoSpacing"/>
        <w:rPr>
          <w:rFonts w:ascii="Garamond" w:hAnsi="Garamond"/>
        </w:rPr>
      </w:pPr>
    </w:p>
    <w:p w14:paraId="6E3001E5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>“Pay Atten</w:t>
      </w:r>
      <w:r>
        <w:rPr>
          <w:rFonts w:ascii="Garamond" w:hAnsi="Garamond"/>
        </w:rPr>
        <w:t>tion,” Paris Review, Winter 2018</w:t>
      </w:r>
      <w:r w:rsidRPr="0052445A">
        <w:rPr>
          <w:rFonts w:ascii="Garamond" w:hAnsi="Garamond"/>
        </w:rPr>
        <w:t xml:space="preserve">. </w:t>
      </w:r>
    </w:p>
    <w:p w14:paraId="42C5A6E7" w14:textId="77777777" w:rsidR="000F7FDB" w:rsidRPr="0052445A" w:rsidRDefault="000F7FDB" w:rsidP="000F7FDB">
      <w:pPr>
        <w:pStyle w:val="NoSpacing"/>
        <w:rPr>
          <w:rFonts w:ascii="Garamond" w:hAnsi="Garamond"/>
        </w:rPr>
      </w:pPr>
    </w:p>
    <w:p w14:paraId="33A0B75F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>“You Have to Continue, You Have to Hurry,” Missouri Review, Winter 2017.</w:t>
      </w:r>
    </w:p>
    <w:p w14:paraId="37A78DFB" w14:textId="77777777" w:rsidR="000F7FDB" w:rsidRPr="0052445A" w:rsidRDefault="000F7FDB" w:rsidP="000F7FDB">
      <w:pPr>
        <w:pStyle w:val="NoSpacing"/>
        <w:rPr>
          <w:rFonts w:ascii="Garamond" w:hAnsi="Garamond"/>
        </w:rPr>
      </w:pPr>
    </w:p>
    <w:p w14:paraId="31FEA130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>“The House We Stole,” Green Mountains Review, Spring 2015.</w:t>
      </w:r>
    </w:p>
    <w:p w14:paraId="107A8176" w14:textId="77777777" w:rsidR="000F7FDB" w:rsidRPr="0052445A" w:rsidRDefault="000F7FDB" w:rsidP="000F7FDB">
      <w:pPr>
        <w:pStyle w:val="NoSpacing"/>
        <w:rPr>
          <w:rFonts w:ascii="Garamond" w:hAnsi="Garamond"/>
        </w:rPr>
      </w:pPr>
    </w:p>
    <w:p w14:paraId="46C5493C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 xml:space="preserve">“La Boca Del Lobo,” Southern Review, Fall 2014. (Also selected as a “notable” story in </w:t>
      </w:r>
    </w:p>
    <w:p w14:paraId="19975392" w14:textId="77777777" w:rsidR="000F7FDB" w:rsidRPr="0052445A" w:rsidRDefault="000F7FDB" w:rsidP="000F7FDB">
      <w:pPr>
        <w:pStyle w:val="NoSpacing"/>
        <w:ind w:firstLine="540"/>
        <w:rPr>
          <w:rFonts w:ascii="Garamond" w:hAnsi="Garamond"/>
          <w:u w:val="single"/>
        </w:rPr>
      </w:pPr>
      <w:r w:rsidRPr="0052445A">
        <w:rPr>
          <w:rFonts w:ascii="Garamond" w:hAnsi="Garamond"/>
          <w:i/>
        </w:rPr>
        <w:t>Best American Short Stories 2015</w:t>
      </w:r>
      <w:r w:rsidRPr="0052445A">
        <w:rPr>
          <w:rFonts w:ascii="Garamond" w:hAnsi="Garamond"/>
        </w:rPr>
        <w:t>, ed. T.C. Boyle.)</w:t>
      </w:r>
    </w:p>
    <w:p w14:paraId="5D6DDA89" w14:textId="77777777" w:rsidR="000F7FDB" w:rsidRPr="0052445A" w:rsidRDefault="000F7FDB" w:rsidP="000F7FDB">
      <w:pPr>
        <w:pStyle w:val="NoSpacing"/>
        <w:rPr>
          <w:rFonts w:ascii="Garamond" w:hAnsi="Garamond"/>
        </w:rPr>
      </w:pPr>
    </w:p>
    <w:p w14:paraId="5A659315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 xml:space="preserve">“We Have Faith That This Will Work Out,” City Arts Magazine, February 2014. </w:t>
      </w:r>
    </w:p>
    <w:p w14:paraId="05C87A41" w14:textId="77777777" w:rsidR="000F7FDB" w:rsidRPr="0052445A" w:rsidRDefault="000F7FDB" w:rsidP="000F7FDB">
      <w:pPr>
        <w:pStyle w:val="NoSpacing"/>
        <w:rPr>
          <w:rFonts w:ascii="Garamond" w:hAnsi="Garamond"/>
          <w:sz w:val="20"/>
          <w:szCs w:val="20"/>
        </w:rPr>
      </w:pPr>
    </w:p>
    <w:p w14:paraId="7706B91F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>“Safari in the Bayou,” ZYZZYVA, Spring 2013.</w:t>
      </w:r>
    </w:p>
    <w:p w14:paraId="57F8CC3A" w14:textId="77777777" w:rsidR="000F7FDB" w:rsidRPr="0052445A" w:rsidRDefault="000F7FDB" w:rsidP="000F7FDB">
      <w:pPr>
        <w:pStyle w:val="NoSpacing"/>
        <w:rPr>
          <w:rFonts w:ascii="Garamond" w:hAnsi="Garamond"/>
          <w:sz w:val="20"/>
          <w:szCs w:val="20"/>
        </w:rPr>
      </w:pPr>
    </w:p>
    <w:p w14:paraId="7EBFB18C" w14:textId="77777777" w:rsidR="000F7FDB" w:rsidRPr="0052445A" w:rsidRDefault="000F7FDB" w:rsidP="000F7FDB">
      <w:pPr>
        <w:pStyle w:val="NoSpacing"/>
        <w:tabs>
          <w:tab w:val="left" w:pos="540"/>
        </w:tabs>
        <w:ind w:left="540" w:hanging="540"/>
        <w:rPr>
          <w:rFonts w:ascii="Garamond" w:hAnsi="Garamond"/>
        </w:rPr>
      </w:pPr>
      <w:r w:rsidRPr="0052445A">
        <w:rPr>
          <w:rFonts w:ascii="Garamond" w:hAnsi="Garamond"/>
        </w:rPr>
        <w:t xml:space="preserve">“Chapter 30,” </w:t>
      </w:r>
      <w:r w:rsidRPr="0052445A">
        <w:rPr>
          <w:rFonts w:ascii="Garamond" w:hAnsi="Garamond"/>
          <w:i/>
        </w:rPr>
        <w:t>The Alexis Hotel</w:t>
      </w:r>
      <w:r w:rsidRPr="0052445A">
        <w:rPr>
          <w:rFonts w:ascii="Garamond" w:hAnsi="Garamond"/>
        </w:rPr>
        <w:t>,</w:t>
      </w:r>
      <w:r w:rsidRPr="0052445A">
        <w:rPr>
          <w:rFonts w:ascii="Garamond" w:hAnsi="Garamond"/>
          <w:i/>
        </w:rPr>
        <w:t xml:space="preserve"> </w:t>
      </w:r>
      <w:r w:rsidRPr="0052445A">
        <w:rPr>
          <w:rFonts w:ascii="Garamond" w:hAnsi="Garamond"/>
        </w:rPr>
        <w:t>a novel in 36 voices (Open Road Media) 2011.</w:t>
      </w:r>
    </w:p>
    <w:p w14:paraId="1B0B37F4" w14:textId="77777777" w:rsidR="000F7FDB" w:rsidRPr="0052445A" w:rsidRDefault="000F7FDB" w:rsidP="000F7FDB">
      <w:pPr>
        <w:pStyle w:val="NoSpacing"/>
        <w:rPr>
          <w:rFonts w:ascii="Garamond" w:hAnsi="Garamond"/>
          <w:sz w:val="20"/>
          <w:szCs w:val="20"/>
        </w:rPr>
      </w:pPr>
    </w:p>
    <w:p w14:paraId="186E5B4B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>“Pig,” City Arts Magazine, January 2011.</w:t>
      </w:r>
    </w:p>
    <w:p w14:paraId="5CB102F1" w14:textId="77777777" w:rsidR="000F7FDB" w:rsidRPr="0052445A" w:rsidRDefault="000F7FDB" w:rsidP="000F7FDB">
      <w:pPr>
        <w:pStyle w:val="NoSpacing"/>
        <w:rPr>
          <w:rFonts w:ascii="Garamond" w:hAnsi="Garamond"/>
          <w:sz w:val="20"/>
          <w:szCs w:val="20"/>
        </w:rPr>
      </w:pPr>
    </w:p>
    <w:p w14:paraId="0DCAC852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 xml:space="preserve">“Two Sisters,” Phoebe: A Journal of Literature and Art, Fall 2010.  </w:t>
      </w:r>
    </w:p>
    <w:p w14:paraId="3773B36D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lastRenderedPageBreak/>
        <w:t xml:space="preserve"> </w:t>
      </w:r>
    </w:p>
    <w:p w14:paraId="6CB73AEE" w14:textId="77777777" w:rsidR="000F7FDB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>“Mr. McNamara’s Suit,” </w:t>
      </w:r>
      <w:r w:rsidRPr="0052445A">
        <w:rPr>
          <w:rFonts w:ascii="Garamond" w:hAnsi="Garamond"/>
          <w:iCs/>
        </w:rPr>
        <w:t xml:space="preserve">Seattle Review, </w:t>
      </w:r>
      <w:r w:rsidRPr="0052445A">
        <w:rPr>
          <w:rFonts w:ascii="Garamond" w:hAnsi="Garamond"/>
        </w:rPr>
        <w:t>Spring 2010.</w:t>
      </w:r>
    </w:p>
    <w:p w14:paraId="4C5CB099" w14:textId="77777777" w:rsidR="000F7FDB" w:rsidRPr="0052445A" w:rsidRDefault="000F7FDB" w:rsidP="000F7FDB">
      <w:pPr>
        <w:pStyle w:val="NoSpacing"/>
        <w:rPr>
          <w:rFonts w:ascii="Garamond" w:hAnsi="Garamond"/>
          <w:sz w:val="20"/>
          <w:szCs w:val="20"/>
        </w:rPr>
      </w:pPr>
    </w:p>
    <w:p w14:paraId="1AEFCC67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</w:rPr>
      </w:pPr>
      <w:r w:rsidRPr="0052445A">
        <w:rPr>
          <w:rFonts w:ascii="Garamond" w:hAnsi="Garamond"/>
        </w:rPr>
        <w:t xml:space="preserve">“A Room on the Eighth Floor,” </w:t>
      </w:r>
      <w:r w:rsidRPr="0052445A">
        <w:rPr>
          <w:rFonts w:ascii="Garamond" w:hAnsi="Garamond"/>
          <w:iCs/>
        </w:rPr>
        <w:t>Conjunctions,</w:t>
      </w:r>
      <w:r w:rsidRPr="0052445A">
        <w:rPr>
          <w:rFonts w:ascii="Garamond" w:hAnsi="Garamond"/>
          <w:i/>
          <w:iCs/>
        </w:rPr>
        <w:t xml:space="preserve"> </w:t>
      </w:r>
      <w:r w:rsidRPr="0052445A">
        <w:rPr>
          <w:rFonts w:ascii="Garamond" w:hAnsi="Garamond"/>
        </w:rPr>
        <w:t>Fall 2008.</w:t>
      </w:r>
    </w:p>
    <w:p w14:paraId="7C8157B1" w14:textId="77777777" w:rsidR="000F7FDB" w:rsidRPr="0052445A" w:rsidRDefault="000F7FDB" w:rsidP="000F7FDB">
      <w:pPr>
        <w:pStyle w:val="NoSpacing"/>
        <w:rPr>
          <w:rFonts w:ascii="Garamond" w:hAnsi="Garamond"/>
          <w:sz w:val="20"/>
          <w:szCs w:val="20"/>
        </w:rPr>
      </w:pPr>
    </w:p>
    <w:p w14:paraId="090E1E0F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 xml:space="preserve">“Horizon,” </w:t>
      </w:r>
      <w:r w:rsidRPr="0052445A">
        <w:rPr>
          <w:rFonts w:ascii="Garamond" w:hAnsi="Garamond"/>
          <w:i/>
        </w:rPr>
        <w:t>Best New American Voices 2008</w:t>
      </w:r>
      <w:r w:rsidRPr="0052445A">
        <w:rPr>
          <w:rFonts w:ascii="Garamond" w:hAnsi="Garamond"/>
        </w:rPr>
        <w:t xml:space="preserve">, ed. Richard Bausch (Harcourt) 2008. </w:t>
      </w:r>
    </w:p>
    <w:p w14:paraId="7DA3E98E" w14:textId="77777777" w:rsidR="000F7FDB" w:rsidRPr="0052445A" w:rsidRDefault="000F7FDB" w:rsidP="000F7FDB">
      <w:pPr>
        <w:pStyle w:val="NoSpacing"/>
        <w:rPr>
          <w:rFonts w:ascii="Garamond" w:hAnsi="Garamond"/>
          <w:sz w:val="20"/>
          <w:szCs w:val="20"/>
        </w:rPr>
      </w:pPr>
    </w:p>
    <w:p w14:paraId="1443F110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 xml:space="preserve">“Horizon,” </w:t>
      </w:r>
      <w:r w:rsidRPr="0052445A">
        <w:rPr>
          <w:rFonts w:ascii="Garamond" w:hAnsi="Garamond"/>
          <w:iCs/>
        </w:rPr>
        <w:t>Michigan Quarterly Review</w:t>
      </w:r>
      <w:r w:rsidRPr="0052445A">
        <w:rPr>
          <w:rFonts w:ascii="Garamond" w:hAnsi="Garamond"/>
          <w:i/>
          <w:iCs/>
        </w:rPr>
        <w:t xml:space="preserve">, </w:t>
      </w:r>
      <w:r w:rsidRPr="0052445A">
        <w:rPr>
          <w:rFonts w:ascii="Garamond" w:hAnsi="Garamond"/>
        </w:rPr>
        <w:t xml:space="preserve">Fall 2007. (Also selected as a “notable” story in </w:t>
      </w:r>
    </w:p>
    <w:p w14:paraId="0D83ABB0" w14:textId="77777777" w:rsidR="000F7FDB" w:rsidRPr="0052445A" w:rsidRDefault="000F7FDB" w:rsidP="000F7FDB">
      <w:pPr>
        <w:pStyle w:val="NoSpacing"/>
        <w:ind w:firstLine="720"/>
        <w:rPr>
          <w:rFonts w:ascii="Garamond" w:hAnsi="Garamond"/>
          <w:u w:val="single"/>
        </w:rPr>
      </w:pPr>
      <w:r w:rsidRPr="0052445A">
        <w:rPr>
          <w:rFonts w:ascii="Garamond" w:hAnsi="Garamond"/>
          <w:i/>
        </w:rPr>
        <w:t>Best American Short Stories 2008</w:t>
      </w:r>
      <w:r w:rsidRPr="0052445A">
        <w:rPr>
          <w:rFonts w:ascii="Garamond" w:hAnsi="Garamond"/>
        </w:rPr>
        <w:t xml:space="preserve">, ed. Salman Rushdie.) </w:t>
      </w:r>
    </w:p>
    <w:p w14:paraId="0F5E2D3F" w14:textId="77777777" w:rsidR="000F7FDB" w:rsidRPr="0052445A" w:rsidRDefault="000F7FDB" w:rsidP="000F7FDB">
      <w:pPr>
        <w:pStyle w:val="NoSpacing"/>
        <w:rPr>
          <w:rFonts w:ascii="Garamond" w:hAnsi="Garamond"/>
          <w:sz w:val="20"/>
          <w:szCs w:val="20"/>
        </w:rPr>
      </w:pPr>
    </w:p>
    <w:p w14:paraId="2AFA871B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 xml:space="preserve">“Barbarians’ Fantasies,” </w:t>
      </w:r>
      <w:r w:rsidRPr="0052445A">
        <w:rPr>
          <w:rFonts w:ascii="Garamond" w:hAnsi="Garamond"/>
          <w:iCs/>
        </w:rPr>
        <w:t xml:space="preserve">Boston Review, </w:t>
      </w:r>
      <w:r w:rsidRPr="0052445A">
        <w:rPr>
          <w:rFonts w:ascii="Garamond" w:hAnsi="Garamond"/>
        </w:rPr>
        <w:t>March/April 2007.</w:t>
      </w:r>
    </w:p>
    <w:p w14:paraId="681DD9A4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/>
          <w:bCs/>
          <w:i/>
        </w:rPr>
      </w:pPr>
    </w:p>
    <w:p w14:paraId="5C3369AE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/>
          <w:bCs/>
        </w:rPr>
      </w:pPr>
      <w:r w:rsidRPr="0052445A">
        <w:rPr>
          <w:rStyle w:val="fullpost"/>
          <w:rFonts w:ascii="Garamond" w:hAnsi="Garamond"/>
          <w:b/>
          <w:bCs/>
        </w:rPr>
        <w:t>Personal Essays and Features</w:t>
      </w:r>
    </w:p>
    <w:p w14:paraId="3B6A10C7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Cs/>
        </w:rPr>
      </w:pPr>
    </w:p>
    <w:p w14:paraId="6F127097" w14:textId="4C15D4BA" w:rsidR="000F7FDB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>
        <w:rPr>
          <w:rStyle w:val="fullpost"/>
          <w:rFonts w:ascii="Garamond" w:hAnsi="Garamond"/>
          <w:bCs/>
        </w:rPr>
        <w:t xml:space="preserve">“Seven Tips </w:t>
      </w:r>
      <w:r w:rsidR="00643ED9">
        <w:rPr>
          <w:rStyle w:val="fullpost"/>
          <w:rFonts w:ascii="Garamond" w:hAnsi="Garamond"/>
          <w:bCs/>
        </w:rPr>
        <w:t>to</w:t>
      </w:r>
      <w:r>
        <w:rPr>
          <w:rStyle w:val="fullpost"/>
          <w:rFonts w:ascii="Garamond" w:hAnsi="Garamond"/>
          <w:bCs/>
        </w:rPr>
        <w:t xml:space="preserve"> Rev a Stalling Story,” Writer’s Digest, </w:t>
      </w:r>
      <w:r w:rsidR="007117C0">
        <w:rPr>
          <w:rStyle w:val="fullpost"/>
          <w:rFonts w:ascii="Garamond" w:hAnsi="Garamond"/>
          <w:bCs/>
        </w:rPr>
        <w:t>July/</w:t>
      </w:r>
      <w:r>
        <w:rPr>
          <w:rStyle w:val="fullpost"/>
          <w:rFonts w:ascii="Garamond" w:hAnsi="Garamond"/>
          <w:bCs/>
        </w:rPr>
        <w:t xml:space="preserve">August, 2022. </w:t>
      </w:r>
    </w:p>
    <w:p w14:paraId="317649F1" w14:textId="77777777" w:rsidR="000F7FDB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</w:p>
    <w:p w14:paraId="21FF6A69" w14:textId="77777777" w:rsidR="000F7FDB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>
        <w:rPr>
          <w:rStyle w:val="fullpost"/>
          <w:rFonts w:ascii="Garamond" w:hAnsi="Garamond"/>
          <w:bCs/>
        </w:rPr>
        <w:t>“</w:t>
      </w:r>
      <w:r w:rsidRPr="00877609">
        <w:rPr>
          <w:rStyle w:val="fullpost"/>
          <w:rFonts w:ascii="Garamond" w:hAnsi="Garamond"/>
          <w:bCs/>
        </w:rPr>
        <w:t>Up Close and Personal: The Magic of Third Person Limited POV</w:t>
      </w:r>
      <w:r>
        <w:rPr>
          <w:rStyle w:val="fullpost"/>
          <w:rFonts w:ascii="Garamond" w:hAnsi="Garamond"/>
          <w:bCs/>
        </w:rPr>
        <w:t xml:space="preserve">,” Writer’s Digest, February 2019. </w:t>
      </w:r>
    </w:p>
    <w:p w14:paraId="5EA1F909" w14:textId="77777777" w:rsidR="000F7FDB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</w:p>
    <w:p w14:paraId="06DBC5A2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>“Ye Olde Canterbury</w:t>
      </w:r>
      <w:r>
        <w:rPr>
          <w:rStyle w:val="fullpost"/>
          <w:rFonts w:ascii="Garamond" w:hAnsi="Garamond"/>
          <w:bCs/>
        </w:rPr>
        <w:t>,</w:t>
      </w:r>
      <w:r w:rsidRPr="0052445A">
        <w:rPr>
          <w:rStyle w:val="fullpost"/>
          <w:rFonts w:ascii="Garamond" w:hAnsi="Garamond"/>
          <w:bCs/>
        </w:rPr>
        <w:t xml:space="preserve">” Seattle Weekly, November 23, 2016. Anthologized in </w:t>
      </w:r>
      <w:r w:rsidRPr="0052445A">
        <w:rPr>
          <w:rStyle w:val="fullpost"/>
          <w:rFonts w:ascii="Garamond" w:hAnsi="Garamond"/>
          <w:bCs/>
          <w:i/>
        </w:rPr>
        <w:t>Ghosts of Seattle Past</w:t>
      </w:r>
      <w:r w:rsidRPr="0052445A">
        <w:rPr>
          <w:rStyle w:val="fullpost"/>
          <w:rFonts w:ascii="Garamond" w:hAnsi="Garamond"/>
          <w:bCs/>
        </w:rPr>
        <w:t xml:space="preserve">, ed. Jaimee </w:t>
      </w:r>
      <w:proofErr w:type="spellStart"/>
      <w:r w:rsidRPr="0052445A">
        <w:rPr>
          <w:rFonts w:ascii="Garamond" w:eastAsia="Times New Roman" w:hAnsi="Garamond"/>
        </w:rPr>
        <w:t>Garbacik</w:t>
      </w:r>
      <w:proofErr w:type="spellEnd"/>
      <w:r w:rsidRPr="0052445A">
        <w:rPr>
          <w:rFonts w:ascii="Garamond" w:eastAsia="Times New Roman" w:hAnsi="Garamond"/>
        </w:rPr>
        <w:t xml:space="preserve"> </w:t>
      </w:r>
      <w:r w:rsidRPr="0052445A">
        <w:rPr>
          <w:rStyle w:val="fullpost"/>
          <w:rFonts w:ascii="Garamond" w:hAnsi="Garamond"/>
          <w:bCs/>
        </w:rPr>
        <w:t xml:space="preserve">(Chin Music Press) 2017.  </w:t>
      </w:r>
    </w:p>
    <w:p w14:paraId="383998E4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 </w:t>
      </w:r>
    </w:p>
    <w:p w14:paraId="14AB2FC8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>“The Laughter Club,” The Sun, June 2015.</w:t>
      </w:r>
    </w:p>
    <w:p w14:paraId="0654D40A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</w:p>
    <w:p w14:paraId="7F5748F0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“Circle Dancing,” </w:t>
      </w:r>
      <w:r w:rsidRPr="0052445A">
        <w:rPr>
          <w:rStyle w:val="fullpost"/>
          <w:rFonts w:ascii="Garamond" w:hAnsi="Garamond"/>
          <w:bCs/>
          <w:i/>
        </w:rPr>
        <w:t xml:space="preserve">Extraordinary Rendition, American Writers </w:t>
      </w:r>
      <w:proofErr w:type="gramStart"/>
      <w:r w:rsidRPr="0052445A">
        <w:rPr>
          <w:rStyle w:val="fullpost"/>
          <w:rFonts w:ascii="Garamond" w:hAnsi="Garamond"/>
          <w:bCs/>
          <w:i/>
        </w:rPr>
        <w:t>On</w:t>
      </w:r>
      <w:proofErr w:type="gramEnd"/>
      <w:r w:rsidRPr="0052445A">
        <w:rPr>
          <w:rStyle w:val="fullpost"/>
          <w:rFonts w:ascii="Garamond" w:hAnsi="Garamond"/>
          <w:bCs/>
          <w:i/>
        </w:rPr>
        <w:t xml:space="preserve"> Palestine</w:t>
      </w:r>
      <w:r w:rsidRPr="0052445A">
        <w:rPr>
          <w:rStyle w:val="fullpost"/>
          <w:rFonts w:ascii="Garamond" w:hAnsi="Garamond"/>
          <w:bCs/>
        </w:rPr>
        <w:t xml:space="preserve">, ed. Ru Freeman (O/R Books; also released by Olive Branch Press) 2015. </w:t>
      </w:r>
    </w:p>
    <w:p w14:paraId="52962010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</w:p>
    <w:p w14:paraId="6458EFD6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“Peter </w:t>
      </w:r>
      <w:proofErr w:type="spellStart"/>
      <w:r w:rsidRPr="0052445A">
        <w:rPr>
          <w:rStyle w:val="fullpost"/>
          <w:rFonts w:ascii="Garamond" w:hAnsi="Garamond"/>
          <w:bCs/>
        </w:rPr>
        <w:t>Mountford</w:t>
      </w:r>
      <w:proofErr w:type="spellEnd"/>
      <w:r w:rsidRPr="0052445A">
        <w:rPr>
          <w:rStyle w:val="fullpost"/>
          <w:rFonts w:ascii="Garamond" w:hAnsi="Garamond"/>
          <w:bCs/>
        </w:rPr>
        <w:t xml:space="preserve"> on David Shields,” </w:t>
      </w:r>
      <w:r w:rsidRPr="0052445A">
        <w:rPr>
          <w:rStyle w:val="fullpost"/>
          <w:rFonts w:ascii="Garamond" w:hAnsi="Garamond"/>
          <w:bCs/>
          <w:i/>
        </w:rPr>
        <w:t>Seattle City of Literature: Reflections from a Community of Writers</w:t>
      </w:r>
      <w:r w:rsidRPr="0052445A">
        <w:rPr>
          <w:rStyle w:val="fullpost"/>
          <w:rFonts w:ascii="Garamond" w:hAnsi="Garamond"/>
          <w:bCs/>
        </w:rPr>
        <w:t xml:space="preserve">, ed. Ryan </w:t>
      </w:r>
      <w:proofErr w:type="spellStart"/>
      <w:r w:rsidRPr="0052445A">
        <w:rPr>
          <w:rStyle w:val="fullpost"/>
          <w:rFonts w:ascii="Garamond" w:hAnsi="Garamond"/>
          <w:bCs/>
        </w:rPr>
        <w:t>Boudinot</w:t>
      </w:r>
      <w:proofErr w:type="spellEnd"/>
      <w:r w:rsidRPr="0052445A">
        <w:rPr>
          <w:rStyle w:val="fullpost"/>
          <w:rFonts w:ascii="Garamond" w:hAnsi="Garamond"/>
          <w:bCs/>
        </w:rPr>
        <w:t xml:space="preserve"> (Sasquatch Books) 2015. </w:t>
      </w:r>
    </w:p>
    <w:p w14:paraId="42F5BF68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Cs/>
        </w:rPr>
      </w:pPr>
    </w:p>
    <w:p w14:paraId="68BCCA60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“Lessons From the Chef,” The Brooklyn Quarterly, Summer 2015. </w:t>
      </w:r>
    </w:p>
    <w:p w14:paraId="2DACBDA9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 </w:t>
      </w:r>
    </w:p>
    <w:p w14:paraId="56F4CEBD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>“Around The Corner,” Tin House online, May 12, 2015.</w:t>
      </w:r>
    </w:p>
    <w:p w14:paraId="08AC1A68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</w:p>
    <w:p w14:paraId="4D7DB0EB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>“A Table Set for the Past and the Future,” The New York Times</w:t>
      </w:r>
      <w:r>
        <w:rPr>
          <w:rStyle w:val="fullpost"/>
          <w:rFonts w:ascii="Garamond" w:hAnsi="Garamond"/>
          <w:bCs/>
        </w:rPr>
        <w:t xml:space="preserve"> (</w:t>
      </w:r>
      <w:r w:rsidRPr="00B545DC">
        <w:rPr>
          <w:rStyle w:val="fullpost"/>
          <w:rFonts w:ascii="Garamond" w:hAnsi="Garamond"/>
          <w:bCs/>
        </w:rPr>
        <w:t>Modern Love</w:t>
      </w:r>
      <w:r>
        <w:rPr>
          <w:rStyle w:val="fullpost"/>
          <w:rFonts w:ascii="Garamond" w:hAnsi="Garamond"/>
          <w:bCs/>
        </w:rPr>
        <w:t xml:space="preserve"> column)</w:t>
      </w:r>
      <w:r w:rsidRPr="00B545DC">
        <w:rPr>
          <w:rStyle w:val="fullpost"/>
          <w:rFonts w:ascii="Garamond" w:hAnsi="Garamond"/>
          <w:bCs/>
        </w:rPr>
        <w:t>, J</w:t>
      </w:r>
      <w:r w:rsidRPr="0052445A">
        <w:rPr>
          <w:rStyle w:val="fullpost"/>
          <w:rFonts w:ascii="Garamond" w:hAnsi="Garamond"/>
          <w:bCs/>
        </w:rPr>
        <w:t>anuary 18, 2015.</w:t>
      </w:r>
    </w:p>
    <w:p w14:paraId="69F8F67E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</w:p>
    <w:p w14:paraId="0F1538C9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>“Life in the Group Room,” The New York Times Magazine</w:t>
      </w:r>
      <w:r>
        <w:rPr>
          <w:rStyle w:val="fullpost"/>
          <w:rFonts w:ascii="Garamond" w:hAnsi="Garamond"/>
          <w:bCs/>
        </w:rPr>
        <w:t xml:space="preserve"> (Lives column)</w:t>
      </w:r>
      <w:r w:rsidRPr="0052445A">
        <w:rPr>
          <w:rStyle w:val="fullpost"/>
          <w:rFonts w:ascii="Garamond" w:hAnsi="Garamond"/>
          <w:bCs/>
        </w:rPr>
        <w:t>, March 23, 2014.</w:t>
      </w:r>
    </w:p>
    <w:p w14:paraId="3C3037E8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</w:p>
    <w:p w14:paraId="20DDA4A9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>“Guide to AWP for People Who Don't Know What an AWP Is,” The Stranger</w:t>
      </w:r>
      <w:r>
        <w:rPr>
          <w:rStyle w:val="fullpost"/>
          <w:rFonts w:ascii="Garamond" w:hAnsi="Garamond"/>
          <w:bCs/>
        </w:rPr>
        <w:t xml:space="preserve">, </w:t>
      </w:r>
      <w:r w:rsidRPr="0052445A">
        <w:rPr>
          <w:rStyle w:val="fullpost"/>
          <w:rFonts w:ascii="Garamond" w:hAnsi="Garamond"/>
          <w:bCs/>
        </w:rPr>
        <w:t xml:space="preserve">February 26, 2014. </w:t>
      </w:r>
    </w:p>
    <w:p w14:paraId="7202B804" w14:textId="77777777" w:rsidR="000F7FDB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 </w:t>
      </w:r>
    </w:p>
    <w:p w14:paraId="6D5A5C60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“I’m Not </w:t>
      </w:r>
      <w:proofErr w:type="gramStart"/>
      <w:r w:rsidRPr="0052445A">
        <w:rPr>
          <w:rStyle w:val="fullpost"/>
          <w:rFonts w:ascii="Garamond" w:hAnsi="Garamond"/>
          <w:bCs/>
        </w:rPr>
        <w:t>A</w:t>
      </w:r>
      <w:proofErr w:type="gramEnd"/>
      <w:r w:rsidRPr="0052445A">
        <w:rPr>
          <w:rStyle w:val="fullpost"/>
          <w:rFonts w:ascii="Garamond" w:hAnsi="Garamond"/>
          <w:bCs/>
        </w:rPr>
        <w:t xml:space="preserve"> Hero For Taking Care of My Kids,” Slate,</w:t>
      </w:r>
      <w:r w:rsidRPr="0052445A">
        <w:rPr>
          <w:rStyle w:val="fullpost"/>
          <w:rFonts w:ascii="Garamond" w:hAnsi="Garamond"/>
          <w:bCs/>
          <w:i/>
        </w:rPr>
        <w:t xml:space="preserve"> </w:t>
      </w:r>
      <w:r w:rsidRPr="0052445A">
        <w:rPr>
          <w:rStyle w:val="fullpost"/>
          <w:rFonts w:ascii="Garamond" w:hAnsi="Garamond"/>
          <w:bCs/>
        </w:rPr>
        <w:t xml:space="preserve">July 10, 2013. Republished in Australia, South Africa, and New Zealand, also in Pittsburgh Post-Gazette and The Columbia Daily Tribune. </w:t>
      </w:r>
    </w:p>
    <w:p w14:paraId="3E96B082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 </w:t>
      </w:r>
    </w:p>
    <w:p w14:paraId="35FE38C7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“Northwest Passage,” The Guardian (cover story the weekend supplement), May 25, 2013. </w:t>
      </w:r>
    </w:p>
    <w:p w14:paraId="74D5040E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  <w:sz w:val="20"/>
          <w:szCs w:val="20"/>
        </w:rPr>
      </w:pPr>
    </w:p>
    <w:p w14:paraId="2B097E28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“The Ghost of Scowling Past,” The Weeklings, </w:t>
      </w:r>
      <w:proofErr w:type="gramStart"/>
      <w:r w:rsidRPr="0052445A">
        <w:rPr>
          <w:rStyle w:val="fullpost"/>
          <w:rFonts w:ascii="Garamond" w:hAnsi="Garamond"/>
          <w:bCs/>
        </w:rPr>
        <w:t>December,</w:t>
      </w:r>
      <w:proofErr w:type="gramEnd"/>
      <w:r w:rsidRPr="0052445A">
        <w:rPr>
          <w:rStyle w:val="fullpost"/>
          <w:rFonts w:ascii="Garamond" w:hAnsi="Garamond"/>
          <w:bCs/>
        </w:rPr>
        <w:t xml:space="preserve"> 2012. Republished in The Good Men Project, December 2012.</w:t>
      </w:r>
    </w:p>
    <w:p w14:paraId="26397BC1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 </w:t>
      </w:r>
    </w:p>
    <w:p w14:paraId="064D6FF0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lastRenderedPageBreak/>
        <w:t xml:space="preserve">“Steal My Book!  Why I’m abetting a rogue translation of my novel,” The Atlantic, November 2012. Translated and republished in Russian, Italian, Spanish, Romanian, and French. Anthologized under the title in </w:t>
      </w:r>
      <w:r w:rsidRPr="0052445A">
        <w:rPr>
          <w:rStyle w:val="fullpost"/>
          <w:rFonts w:ascii="Garamond" w:hAnsi="Garamond"/>
          <w:bCs/>
          <w:i/>
        </w:rPr>
        <w:t>What to Read in the Rain 2015</w:t>
      </w:r>
      <w:r w:rsidRPr="0052445A">
        <w:rPr>
          <w:rStyle w:val="fullpost"/>
          <w:rFonts w:ascii="Garamond" w:hAnsi="Garamond"/>
          <w:bCs/>
        </w:rPr>
        <w:t xml:space="preserve"> (BFI Publications), 2015. </w:t>
      </w:r>
    </w:p>
    <w:p w14:paraId="63CBEEFA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Cs/>
          <w:sz w:val="20"/>
          <w:szCs w:val="20"/>
        </w:rPr>
      </w:pPr>
    </w:p>
    <w:p w14:paraId="219BCDC8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>“The Man Who Wasn’t There: A Meditation on Mitt Romney,” The Weeklings, November 2012.</w:t>
      </w:r>
    </w:p>
    <w:p w14:paraId="713226C7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Cs/>
          <w:sz w:val="20"/>
          <w:szCs w:val="20"/>
        </w:rPr>
      </w:pPr>
    </w:p>
    <w:p w14:paraId="2C06982E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“Lessons from a Hustler,” </w:t>
      </w:r>
      <w:proofErr w:type="spellStart"/>
      <w:r w:rsidRPr="0052445A">
        <w:rPr>
          <w:rStyle w:val="fullpost"/>
          <w:rFonts w:ascii="Garamond" w:hAnsi="Garamond"/>
          <w:bCs/>
        </w:rPr>
        <w:t>Granta</w:t>
      </w:r>
      <w:proofErr w:type="spellEnd"/>
      <w:r w:rsidRPr="0052445A">
        <w:rPr>
          <w:rStyle w:val="fullpost"/>
          <w:rFonts w:ascii="Garamond" w:hAnsi="Garamond"/>
          <w:bCs/>
        </w:rPr>
        <w:t>, December 2011.</w:t>
      </w:r>
    </w:p>
    <w:p w14:paraId="1408E82B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Cs/>
          <w:sz w:val="20"/>
          <w:szCs w:val="20"/>
        </w:rPr>
      </w:pPr>
    </w:p>
    <w:p w14:paraId="34BF69BA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“Selling Furniture to Celebrities,” Salon, December 12, 2011. Anthologized under the title “Pawing the </w:t>
      </w:r>
    </w:p>
    <w:p w14:paraId="2E47CF93" w14:textId="77777777" w:rsidR="000F7FDB" w:rsidRPr="0052445A" w:rsidRDefault="000F7FDB" w:rsidP="000F7FDB">
      <w:pPr>
        <w:pStyle w:val="NoSpacing"/>
        <w:ind w:left="540"/>
        <w:rPr>
          <w:rStyle w:val="fullpost"/>
          <w:rFonts w:ascii="Garamond" w:hAnsi="Garamond"/>
          <w:i/>
        </w:rPr>
      </w:pPr>
      <w:r w:rsidRPr="0052445A">
        <w:rPr>
          <w:rStyle w:val="fullpost"/>
          <w:rFonts w:ascii="Garamond" w:hAnsi="Garamond"/>
          <w:bCs/>
        </w:rPr>
        <w:t xml:space="preserve">Mink” in </w:t>
      </w:r>
      <w:r w:rsidRPr="0052445A">
        <w:rPr>
          <w:rFonts w:ascii="Garamond" w:hAnsi="Garamond"/>
          <w:i/>
        </w:rPr>
        <w:t>What to Read in the Rain 2013</w:t>
      </w:r>
      <w:r w:rsidRPr="0052445A">
        <w:rPr>
          <w:rFonts w:ascii="Garamond" w:hAnsi="Garamond"/>
        </w:rPr>
        <w:t xml:space="preserve">, (826 Publications), 2013. </w:t>
      </w:r>
    </w:p>
    <w:p w14:paraId="13F30D6D" w14:textId="77777777" w:rsidR="000F7FDB" w:rsidRPr="0052445A" w:rsidRDefault="000F7FDB" w:rsidP="000F7FDB">
      <w:pPr>
        <w:pStyle w:val="NoSpacing"/>
        <w:rPr>
          <w:rFonts w:ascii="Garamond" w:hAnsi="Garamond"/>
          <w:sz w:val="20"/>
          <w:szCs w:val="20"/>
        </w:rPr>
      </w:pPr>
    </w:p>
    <w:p w14:paraId="6E56CBF6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“Land of Secrets: Confessions of a Fake Sri Lankan Journalist,” The Atlantic online, May 27, 2011. </w:t>
      </w:r>
    </w:p>
    <w:p w14:paraId="12DB9382" w14:textId="77777777" w:rsidR="000F7FDB" w:rsidRPr="0052445A" w:rsidRDefault="000F7FDB" w:rsidP="000F7FDB">
      <w:pPr>
        <w:pStyle w:val="NoSpacing"/>
        <w:rPr>
          <w:rFonts w:ascii="Garamond" w:hAnsi="Garamond"/>
        </w:rPr>
      </w:pPr>
      <w:r w:rsidRPr="0052445A">
        <w:rPr>
          <w:rFonts w:ascii="Garamond" w:hAnsi="Garamond"/>
        </w:rPr>
        <w:tab/>
      </w:r>
    </w:p>
    <w:p w14:paraId="0CB68E83" w14:textId="77777777" w:rsidR="000F7FDB" w:rsidRPr="0052445A" w:rsidRDefault="000F7FDB" w:rsidP="000F7FDB">
      <w:pPr>
        <w:pStyle w:val="NoSpacing"/>
        <w:rPr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>“Ecuador’s Economic Troubles Inspire a Novel,” Speakeasy/The Wall Street Journal, April 9, 2011.</w:t>
      </w:r>
    </w:p>
    <w:p w14:paraId="5285F87A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</w:rPr>
      </w:pPr>
    </w:p>
    <w:p w14:paraId="789A45B2" w14:textId="77777777" w:rsidR="000F7FDB" w:rsidRPr="0052445A" w:rsidRDefault="000F7FDB" w:rsidP="000F7FDB">
      <w:pPr>
        <w:pStyle w:val="NoSpacing"/>
        <w:rPr>
          <w:rFonts w:ascii="Garamond" w:hAnsi="Garamond"/>
          <w:b/>
        </w:rPr>
      </w:pPr>
      <w:r w:rsidRPr="0052445A">
        <w:rPr>
          <w:rFonts w:ascii="Garamond" w:hAnsi="Garamond"/>
          <w:b/>
        </w:rPr>
        <w:t>Opinions and Editorials</w:t>
      </w:r>
    </w:p>
    <w:p w14:paraId="5170B4A6" w14:textId="77777777" w:rsidR="000F7FDB" w:rsidRPr="0052445A" w:rsidRDefault="000F7FDB" w:rsidP="000F7FDB">
      <w:pPr>
        <w:pStyle w:val="NoSpacing"/>
        <w:rPr>
          <w:rFonts w:ascii="Garamond" w:hAnsi="Garamond"/>
          <w:b/>
          <w:i/>
          <w:sz w:val="20"/>
          <w:szCs w:val="20"/>
        </w:rPr>
      </w:pPr>
    </w:p>
    <w:p w14:paraId="6BCF2F3A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“Men and Their Novels,” City Arts Magazine, May 2015. </w:t>
      </w:r>
    </w:p>
    <w:p w14:paraId="0653A5A1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</w:p>
    <w:p w14:paraId="5205D825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“Staying in The Elevator,” New Ohio Review, Spring 2015. Anthologized in </w:t>
      </w:r>
      <w:r w:rsidRPr="0052445A">
        <w:rPr>
          <w:rStyle w:val="fullpost"/>
          <w:rFonts w:ascii="Garamond" w:hAnsi="Garamond"/>
          <w:bCs/>
          <w:i/>
        </w:rPr>
        <w:t>Writing Craft: A Creative Writing Textbook on (Non) Fiction and Poetry</w:t>
      </w:r>
      <w:r w:rsidRPr="0052445A">
        <w:rPr>
          <w:rStyle w:val="fullpost"/>
          <w:rFonts w:ascii="Garamond" w:hAnsi="Garamond"/>
          <w:bCs/>
        </w:rPr>
        <w:t xml:space="preserve">, ed. Cheryl Cardiff (Great River Learning) 2016. </w:t>
      </w:r>
    </w:p>
    <w:p w14:paraId="4541E84B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 </w:t>
      </w:r>
    </w:p>
    <w:p w14:paraId="0C7971D2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“Arrested Development Is Assassinating My Joy” The Weeklings, October 30, 2013. </w:t>
      </w:r>
    </w:p>
    <w:p w14:paraId="2A104056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  <w:sz w:val="20"/>
          <w:szCs w:val="20"/>
        </w:rPr>
      </w:pPr>
    </w:p>
    <w:p w14:paraId="4C80DBD0" w14:textId="77777777" w:rsidR="000F7FDB" w:rsidRPr="0052445A" w:rsidRDefault="000F7FDB" w:rsidP="000F7FDB">
      <w:pPr>
        <w:pStyle w:val="NoSpacing"/>
        <w:ind w:left="540" w:hanging="54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 xml:space="preserve">“Madness in The Penguin House,” The Weeklings, December 13, 2012. </w:t>
      </w:r>
    </w:p>
    <w:p w14:paraId="067D99BA" w14:textId="77777777" w:rsidR="000F7FDB" w:rsidRPr="0052445A" w:rsidRDefault="000F7FDB" w:rsidP="000F7FDB">
      <w:pPr>
        <w:pStyle w:val="NoSpacing"/>
        <w:rPr>
          <w:rStyle w:val="fullpost"/>
          <w:rFonts w:ascii="Garamond" w:hAnsi="Garamond"/>
          <w:bCs/>
          <w:sz w:val="20"/>
          <w:szCs w:val="20"/>
        </w:rPr>
      </w:pPr>
    </w:p>
    <w:p w14:paraId="1B7F1BE9" w14:textId="77777777" w:rsidR="000F7FDB" w:rsidRPr="0052445A" w:rsidRDefault="000F7FDB" w:rsidP="000F7FDB">
      <w:pPr>
        <w:pStyle w:val="NoSpacing"/>
        <w:ind w:left="450" w:hanging="45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>“The Occupy Movement: How the Left almost had its own tea party, but blew it,” The Seattle Times, December 11, 2011.</w:t>
      </w:r>
    </w:p>
    <w:p w14:paraId="765E7AFB" w14:textId="77777777" w:rsidR="000F7FDB" w:rsidRPr="0052445A" w:rsidRDefault="000F7FDB" w:rsidP="000F7FDB">
      <w:pPr>
        <w:pStyle w:val="NoSpacing"/>
        <w:ind w:left="450" w:hanging="450"/>
        <w:rPr>
          <w:rStyle w:val="fullpost"/>
          <w:rFonts w:ascii="Garamond" w:hAnsi="Garamond"/>
          <w:bCs/>
          <w:sz w:val="20"/>
          <w:szCs w:val="20"/>
        </w:rPr>
      </w:pPr>
    </w:p>
    <w:p w14:paraId="21A0D803" w14:textId="77777777" w:rsidR="000F7FDB" w:rsidRPr="0052445A" w:rsidRDefault="000F7FDB" w:rsidP="000F7FDB">
      <w:pPr>
        <w:pStyle w:val="NoSpacing"/>
        <w:ind w:left="450" w:hanging="450"/>
        <w:rPr>
          <w:rFonts w:ascii="Garamond" w:hAnsi="Garamond"/>
          <w:bCs/>
          <w:iCs/>
          <w:szCs w:val="24"/>
        </w:rPr>
      </w:pPr>
      <w:r w:rsidRPr="0052445A">
        <w:rPr>
          <w:rStyle w:val="fullpost"/>
          <w:rFonts w:ascii="Garamond" w:hAnsi="Garamond"/>
          <w:bCs/>
        </w:rPr>
        <w:t>“Before Republicans start budget-slashing, take a lesson from Bolivia</w:t>
      </w:r>
      <w:r w:rsidRPr="0052445A">
        <w:rPr>
          <w:rFonts w:ascii="Garamond" w:hAnsi="Garamond"/>
          <w:bCs/>
          <w:iCs/>
          <w:szCs w:val="24"/>
        </w:rPr>
        <w:t>,” The Christian Science Monitor, January 20, 2011 (republished by Yahoo! News, January 21, 2011).</w:t>
      </w:r>
    </w:p>
    <w:p w14:paraId="328BA310" w14:textId="77777777" w:rsidR="000F7FDB" w:rsidRPr="0052445A" w:rsidRDefault="000F7FDB" w:rsidP="000F7FDB">
      <w:pPr>
        <w:pStyle w:val="NoSpacing"/>
        <w:ind w:left="450" w:hanging="450"/>
        <w:rPr>
          <w:rStyle w:val="fullpost"/>
          <w:rFonts w:ascii="Garamond" w:hAnsi="Garamond"/>
          <w:bCs/>
          <w:sz w:val="20"/>
          <w:szCs w:val="20"/>
        </w:rPr>
      </w:pPr>
    </w:p>
    <w:p w14:paraId="31FB6A97" w14:textId="77777777" w:rsidR="000F7FDB" w:rsidRPr="0052445A" w:rsidRDefault="000F7FDB" w:rsidP="000F7FDB">
      <w:pPr>
        <w:pStyle w:val="NoSpacing"/>
        <w:ind w:left="450" w:hanging="450"/>
        <w:rPr>
          <w:rStyle w:val="fullpost"/>
          <w:rFonts w:ascii="Garamond" w:hAnsi="Garamond"/>
          <w:bCs/>
        </w:rPr>
      </w:pPr>
      <w:r w:rsidRPr="0052445A">
        <w:rPr>
          <w:rStyle w:val="fullpost"/>
          <w:rFonts w:ascii="Garamond" w:hAnsi="Garamond"/>
          <w:bCs/>
        </w:rPr>
        <w:t>“Sri Lanka’s human-rights and free-speech problems need international attention,” Seattle Times, February 28, 2010 (republished in Sri Lanka Guardian; and The Sunday Leader).</w:t>
      </w:r>
    </w:p>
    <w:p w14:paraId="1534EB2A" w14:textId="77777777" w:rsidR="000F7FDB" w:rsidRPr="0052445A" w:rsidRDefault="000F7FDB" w:rsidP="000F7FDB">
      <w:pPr>
        <w:pStyle w:val="NoSpacing"/>
        <w:ind w:left="450" w:hanging="450"/>
        <w:rPr>
          <w:rFonts w:ascii="Garamond" w:hAnsi="Garamond"/>
          <w:bCs/>
          <w:iCs/>
          <w:sz w:val="20"/>
          <w:szCs w:val="20"/>
        </w:rPr>
      </w:pPr>
    </w:p>
    <w:p w14:paraId="2A2E689A" w14:textId="77777777" w:rsidR="000F7FDB" w:rsidRPr="0052445A" w:rsidRDefault="000F7FDB" w:rsidP="000F7FDB">
      <w:pPr>
        <w:spacing w:line="360" w:lineRule="auto"/>
        <w:rPr>
          <w:rFonts w:ascii="Garamond" w:hAnsi="Garamond"/>
        </w:rPr>
      </w:pPr>
    </w:p>
    <w:p w14:paraId="516F9437" w14:textId="77777777" w:rsidR="000F7FDB" w:rsidRPr="0052445A" w:rsidRDefault="000F7FDB" w:rsidP="000F7FDB">
      <w:pPr>
        <w:jc w:val="center"/>
        <w:rPr>
          <w:rFonts w:ascii="Garamond" w:hAnsi="Garamond"/>
          <w:b/>
        </w:rPr>
      </w:pPr>
      <w:r w:rsidRPr="0052445A">
        <w:rPr>
          <w:rFonts w:ascii="Garamond" w:hAnsi="Garamond"/>
          <w:b/>
        </w:rPr>
        <w:t>AWARDS AND HONORS</w:t>
      </w:r>
    </w:p>
    <w:p w14:paraId="4095EBA1" w14:textId="77777777" w:rsidR="000F7FDB" w:rsidRPr="0052445A" w:rsidRDefault="000F7FDB" w:rsidP="000F7FDB">
      <w:pPr>
        <w:jc w:val="center"/>
        <w:rPr>
          <w:rFonts w:ascii="Garamond" w:hAnsi="Garamond"/>
          <w:sz w:val="16"/>
          <w:szCs w:val="16"/>
        </w:rPr>
      </w:pPr>
    </w:p>
    <w:p w14:paraId="527D5DAC" w14:textId="77777777" w:rsidR="000F7FDB" w:rsidRDefault="000F7FDB" w:rsidP="000F7FDB">
      <w:pPr>
        <w:numPr>
          <w:ilvl w:val="0"/>
          <w:numId w:val="1"/>
        </w:numPr>
        <w:ind w:left="1170" w:hanging="810"/>
        <w:rPr>
          <w:rFonts w:ascii="Garamond" w:hAnsi="Garamond"/>
        </w:rPr>
      </w:pPr>
      <w:r>
        <w:rPr>
          <w:rFonts w:ascii="Garamond" w:hAnsi="Garamond"/>
        </w:rPr>
        <w:t>Three short stories selected for “distinguished” recognition in Best American Short Stories (2008, 2015, and 2021 editions).</w:t>
      </w:r>
    </w:p>
    <w:p w14:paraId="2E7F75B0" w14:textId="77777777" w:rsidR="000F7FDB" w:rsidRPr="00671E7A" w:rsidRDefault="000F7FDB" w:rsidP="000F7F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Garamond" w:hAnsi="Garamond"/>
        </w:rPr>
      </w:pPr>
      <w:r>
        <w:rPr>
          <w:rFonts w:ascii="Garamond" w:hAnsi="Garamond"/>
        </w:rPr>
        <w:t xml:space="preserve">4Culture Individual Artist Grant, 2020 winner. For </w:t>
      </w:r>
      <w:r w:rsidRPr="00B843E7">
        <w:rPr>
          <w:rFonts w:ascii="Garamond" w:hAnsi="Garamond"/>
          <w:i/>
          <w:iCs/>
        </w:rPr>
        <w:t>Demolition</w:t>
      </w:r>
      <w:r>
        <w:rPr>
          <w:rFonts w:ascii="Garamond" w:hAnsi="Garamond"/>
        </w:rPr>
        <w:t xml:space="preserve">, a collection of short stories. </w:t>
      </w:r>
    </w:p>
    <w:p w14:paraId="6AD2B17C" w14:textId="77777777" w:rsidR="000F7FDB" w:rsidRPr="0052445A" w:rsidRDefault="000F7FDB" w:rsidP="000F7F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Garamond" w:hAnsi="Garamond"/>
        </w:rPr>
      </w:pPr>
      <w:r w:rsidRPr="0052445A">
        <w:rPr>
          <w:rFonts w:ascii="Garamond" w:hAnsi="Garamond"/>
        </w:rPr>
        <w:t xml:space="preserve">Gar LaSalle Storyteller Award, 2016 winner. An annual Artist Trust juried prize worth </w:t>
      </w:r>
    </w:p>
    <w:p w14:paraId="2FEFC601" w14:textId="77777777" w:rsidR="000F7FDB" w:rsidRPr="0052445A" w:rsidRDefault="000F7FDB" w:rsidP="000F7FDB">
      <w:pPr>
        <w:ind w:left="720" w:firstLine="450"/>
        <w:rPr>
          <w:rFonts w:ascii="Garamond" w:hAnsi="Garamond"/>
        </w:rPr>
      </w:pPr>
      <w:r w:rsidRPr="0052445A">
        <w:rPr>
          <w:rFonts w:ascii="Garamond" w:hAnsi="Garamond"/>
        </w:rPr>
        <w:t xml:space="preserve">$10,000, the 2016 award was open to prose writers living in Washington State. </w:t>
      </w:r>
    </w:p>
    <w:p w14:paraId="1C8BD3D4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4Culture Individual Artist Grant, 2016 winner. </w:t>
      </w:r>
    </w:p>
    <w:p w14:paraId="3B4A4016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Washington State Book Award in Fiction, 2015 (finalist). For </w:t>
      </w:r>
      <w:r w:rsidRPr="0052445A">
        <w:rPr>
          <w:rFonts w:ascii="Garamond" w:hAnsi="Garamond"/>
          <w:i/>
        </w:rPr>
        <w:t>The Dismal Science</w:t>
      </w:r>
      <w:r w:rsidRPr="0052445A">
        <w:rPr>
          <w:rFonts w:ascii="Garamond" w:hAnsi="Garamond"/>
        </w:rPr>
        <w:t>.</w:t>
      </w:r>
    </w:p>
    <w:p w14:paraId="2A895E31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Katharine </w:t>
      </w:r>
      <w:proofErr w:type="spellStart"/>
      <w:r w:rsidRPr="0052445A">
        <w:rPr>
          <w:rFonts w:ascii="Garamond" w:hAnsi="Garamond"/>
        </w:rPr>
        <w:t>Bakeless</w:t>
      </w:r>
      <w:proofErr w:type="spellEnd"/>
      <w:r w:rsidRPr="0052445A">
        <w:rPr>
          <w:rFonts w:ascii="Garamond" w:hAnsi="Garamond"/>
        </w:rPr>
        <w:t xml:space="preserve"> </w:t>
      </w:r>
      <w:proofErr w:type="spellStart"/>
      <w:r w:rsidRPr="0052445A">
        <w:rPr>
          <w:rFonts w:ascii="Garamond" w:hAnsi="Garamond"/>
        </w:rPr>
        <w:t>Nason</w:t>
      </w:r>
      <w:proofErr w:type="spellEnd"/>
      <w:r w:rsidRPr="0052445A">
        <w:rPr>
          <w:rFonts w:ascii="Garamond" w:hAnsi="Garamond"/>
        </w:rPr>
        <w:t xml:space="preserve"> Fellowship in Fiction, Bread Loaf Summer Workshop, 2015. </w:t>
      </w:r>
    </w:p>
    <w:p w14:paraId="72EF3B3D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  <w:i/>
        </w:rPr>
        <w:t>The Dismal Science</w:t>
      </w:r>
      <w:r w:rsidRPr="0052445A">
        <w:rPr>
          <w:rFonts w:ascii="Garamond" w:hAnsi="Garamond"/>
        </w:rPr>
        <w:t xml:space="preserve"> named a New York Times Editor’s Choice, 2014.</w:t>
      </w:r>
    </w:p>
    <w:p w14:paraId="5EC09143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>2013 Seattle Magazine Spotlight Award in Literature (winner).</w:t>
      </w:r>
    </w:p>
    <w:p w14:paraId="1C91AC28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Hugo House Writer-in-Residence, 2012-14 (a </w:t>
      </w:r>
      <w:proofErr w:type="gramStart"/>
      <w:r w:rsidRPr="0052445A">
        <w:rPr>
          <w:rFonts w:ascii="Garamond" w:hAnsi="Garamond"/>
        </w:rPr>
        <w:t>two year</w:t>
      </w:r>
      <w:proofErr w:type="gramEnd"/>
      <w:r w:rsidRPr="0052445A">
        <w:rPr>
          <w:rFonts w:ascii="Garamond" w:hAnsi="Garamond"/>
        </w:rPr>
        <w:t xml:space="preserve"> appointment).</w:t>
      </w:r>
    </w:p>
    <w:p w14:paraId="1B8634D4" w14:textId="77777777" w:rsidR="000F7FDB" w:rsidRPr="0052445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Washington State Book Award in Fiction, 2012, (winner). For </w:t>
      </w:r>
      <w:r w:rsidRPr="0052445A">
        <w:rPr>
          <w:rFonts w:ascii="Garamond" w:hAnsi="Garamond"/>
          <w:i/>
        </w:rPr>
        <w:t xml:space="preserve">A Young Man’s Guide to Late </w:t>
      </w:r>
    </w:p>
    <w:p w14:paraId="06A568A2" w14:textId="77777777" w:rsidR="000F7FDB" w:rsidRPr="0052445A" w:rsidRDefault="000F7FDB" w:rsidP="000F7FDB">
      <w:pPr>
        <w:ind w:left="720" w:firstLine="450"/>
        <w:rPr>
          <w:rFonts w:ascii="Garamond" w:hAnsi="Garamond"/>
        </w:rPr>
      </w:pPr>
      <w:r w:rsidRPr="0052445A">
        <w:rPr>
          <w:rFonts w:ascii="Garamond" w:hAnsi="Garamond"/>
          <w:i/>
        </w:rPr>
        <w:t>Capitalism.</w:t>
      </w:r>
    </w:p>
    <w:p w14:paraId="12ABCA7F" w14:textId="77777777" w:rsidR="000F7FDB" w:rsidRPr="0052445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lastRenderedPageBreak/>
        <w:t xml:space="preserve">VCU Cabell First Novelist Award, 2012, (one of three finalists). For </w:t>
      </w:r>
      <w:r w:rsidRPr="0052445A">
        <w:rPr>
          <w:rFonts w:ascii="Garamond" w:hAnsi="Garamond"/>
          <w:i/>
        </w:rPr>
        <w:t xml:space="preserve">A Young Man’s Guide to </w:t>
      </w:r>
    </w:p>
    <w:p w14:paraId="63843417" w14:textId="77777777" w:rsidR="000F7FDB" w:rsidRPr="00671E7A" w:rsidRDefault="000F7FDB" w:rsidP="000F7FDB">
      <w:pPr>
        <w:ind w:left="720" w:firstLine="450"/>
        <w:rPr>
          <w:rFonts w:ascii="Garamond" w:hAnsi="Garamond"/>
        </w:rPr>
      </w:pPr>
      <w:r w:rsidRPr="0052445A">
        <w:rPr>
          <w:rFonts w:ascii="Garamond" w:hAnsi="Garamond"/>
          <w:i/>
        </w:rPr>
        <w:t>Late Capitalism</w:t>
      </w:r>
      <w:r w:rsidRPr="0052445A">
        <w:rPr>
          <w:rFonts w:ascii="Garamond" w:hAnsi="Garamond"/>
        </w:rPr>
        <w:t>.</w:t>
      </w:r>
    </w:p>
    <w:p w14:paraId="61CF3AE8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Seattle’s Office of Arts and Cultural Affairs, </w:t>
      </w:r>
      <w:proofErr w:type="spellStart"/>
      <w:r w:rsidRPr="0052445A">
        <w:rPr>
          <w:rFonts w:ascii="Garamond" w:hAnsi="Garamond"/>
        </w:rPr>
        <w:t>CityArtist</w:t>
      </w:r>
      <w:proofErr w:type="spellEnd"/>
      <w:r w:rsidRPr="0052445A">
        <w:rPr>
          <w:rFonts w:ascii="Garamond" w:hAnsi="Garamond"/>
        </w:rPr>
        <w:t xml:space="preserve"> Grant, 2012. For </w:t>
      </w:r>
      <w:r w:rsidRPr="0052445A">
        <w:rPr>
          <w:rFonts w:ascii="Garamond" w:hAnsi="Garamond"/>
          <w:i/>
        </w:rPr>
        <w:t>The Dismal Science.</w:t>
      </w:r>
    </w:p>
    <w:p w14:paraId="6613CD57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proofErr w:type="spellStart"/>
      <w:r w:rsidRPr="0052445A">
        <w:rPr>
          <w:rFonts w:ascii="Garamond" w:hAnsi="Garamond"/>
        </w:rPr>
        <w:t>Nobbie</w:t>
      </w:r>
      <w:proofErr w:type="spellEnd"/>
      <w:r w:rsidRPr="0052445A">
        <w:rPr>
          <w:rFonts w:ascii="Garamond" w:hAnsi="Garamond"/>
        </w:rPr>
        <w:t xml:space="preserve"> Award, 2011</w:t>
      </w:r>
      <w:r w:rsidRPr="0052445A">
        <w:rPr>
          <w:rFonts w:ascii="Garamond" w:hAnsi="Garamond"/>
          <w:i/>
        </w:rPr>
        <w:t xml:space="preserve"> </w:t>
      </w:r>
      <w:r w:rsidRPr="0052445A">
        <w:rPr>
          <w:rFonts w:ascii="Garamond" w:hAnsi="Garamond"/>
        </w:rPr>
        <w:t>winner</w:t>
      </w:r>
      <w:r w:rsidRPr="0052445A">
        <w:rPr>
          <w:rFonts w:ascii="Garamond" w:hAnsi="Garamond"/>
          <w:i/>
        </w:rPr>
        <w:t xml:space="preserve">. </w:t>
      </w:r>
      <w:r w:rsidRPr="0052445A">
        <w:rPr>
          <w:rFonts w:ascii="Garamond" w:hAnsi="Garamond"/>
        </w:rPr>
        <w:t>For</w:t>
      </w:r>
      <w:r w:rsidRPr="0052445A">
        <w:rPr>
          <w:rFonts w:ascii="Garamond" w:hAnsi="Garamond"/>
          <w:i/>
        </w:rPr>
        <w:t xml:space="preserve"> A Young Man’s Guide to Late Capitalism.</w:t>
      </w:r>
      <w:r w:rsidRPr="0052445A">
        <w:rPr>
          <w:rFonts w:ascii="Garamond" w:hAnsi="Garamond"/>
        </w:rPr>
        <w:t xml:space="preserve"> </w:t>
      </w:r>
    </w:p>
    <w:p w14:paraId="20B97480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4Culture Individual Artist Grant, 2011 winner. For </w:t>
      </w:r>
      <w:r w:rsidRPr="0052445A">
        <w:rPr>
          <w:rFonts w:ascii="Garamond" w:hAnsi="Garamond"/>
          <w:i/>
        </w:rPr>
        <w:t>The Dismal Science.</w:t>
      </w:r>
    </w:p>
    <w:p w14:paraId="05B70994" w14:textId="77777777" w:rsidR="000F7FDB" w:rsidRPr="00C20A7E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>Keynote Speaker at The University of Illinois – Springfield’s Verbal Arts Festival, 2011.</w:t>
      </w:r>
    </w:p>
    <w:p w14:paraId="59F71349" w14:textId="77777777" w:rsidR="000F7FDB" w:rsidRPr="0052445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eastAsia="Calibri" w:hAnsi="Garamond"/>
        </w:rPr>
        <w:t xml:space="preserve">Seattle’s Office of Arts and Cultural Affairs, </w:t>
      </w:r>
      <w:proofErr w:type="spellStart"/>
      <w:r w:rsidRPr="0052445A">
        <w:rPr>
          <w:rFonts w:ascii="Garamond" w:eastAsia="Calibri" w:hAnsi="Garamond"/>
        </w:rPr>
        <w:t>CityArtist</w:t>
      </w:r>
      <w:proofErr w:type="spellEnd"/>
      <w:r w:rsidRPr="0052445A">
        <w:rPr>
          <w:rFonts w:ascii="Garamond" w:eastAsia="Calibri" w:hAnsi="Garamond"/>
        </w:rPr>
        <w:t xml:space="preserve"> Grant, 2010. For </w:t>
      </w:r>
      <w:r w:rsidRPr="0052445A">
        <w:rPr>
          <w:rFonts w:ascii="Garamond" w:eastAsia="Calibri" w:hAnsi="Garamond"/>
          <w:i/>
        </w:rPr>
        <w:t xml:space="preserve">A Young Man’s Guide </w:t>
      </w:r>
    </w:p>
    <w:p w14:paraId="76ABAAE9" w14:textId="77777777" w:rsidR="000F7FDB" w:rsidRPr="0052445A" w:rsidRDefault="000F7FDB" w:rsidP="000F7FDB">
      <w:pPr>
        <w:ind w:left="1170"/>
        <w:rPr>
          <w:rFonts w:ascii="Garamond" w:hAnsi="Garamond"/>
        </w:rPr>
      </w:pPr>
      <w:r w:rsidRPr="0052445A">
        <w:rPr>
          <w:rFonts w:ascii="Garamond" w:eastAsia="Calibri" w:hAnsi="Garamond"/>
          <w:i/>
        </w:rPr>
        <w:t>to Late Capitalism.</w:t>
      </w:r>
    </w:p>
    <w:p w14:paraId="32C8B338" w14:textId="77777777" w:rsidR="000F7FDB" w:rsidRPr="0052445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The Elizabeth George Foundation Grant, 2010 winner. For </w:t>
      </w:r>
      <w:r w:rsidRPr="0052445A">
        <w:rPr>
          <w:rFonts w:ascii="Garamond" w:hAnsi="Garamond"/>
          <w:i/>
        </w:rPr>
        <w:t xml:space="preserve">A Young Man’s Guide to Late </w:t>
      </w:r>
    </w:p>
    <w:p w14:paraId="58902783" w14:textId="77777777" w:rsidR="000F7FDB" w:rsidRPr="0052445A" w:rsidRDefault="000F7FDB" w:rsidP="000F7FDB">
      <w:pPr>
        <w:ind w:left="720" w:firstLine="450"/>
        <w:rPr>
          <w:rFonts w:ascii="Garamond" w:hAnsi="Garamond"/>
        </w:rPr>
      </w:pPr>
      <w:r w:rsidRPr="0052445A">
        <w:rPr>
          <w:rFonts w:ascii="Garamond" w:hAnsi="Garamond"/>
          <w:i/>
        </w:rPr>
        <w:t>Capitalism</w:t>
      </w:r>
      <w:r w:rsidRPr="0052445A">
        <w:rPr>
          <w:rFonts w:ascii="Garamond" w:hAnsi="Garamond"/>
        </w:rPr>
        <w:t>.</w:t>
      </w:r>
    </w:p>
    <w:p w14:paraId="2D48A0F6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The Corporation of </w:t>
      </w:r>
      <w:proofErr w:type="spellStart"/>
      <w:r w:rsidRPr="0052445A">
        <w:rPr>
          <w:rFonts w:ascii="Garamond" w:hAnsi="Garamond"/>
        </w:rPr>
        <w:t>Yaddo</w:t>
      </w:r>
      <w:proofErr w:type="spellEnd"/>
      <w:r w:rsidRPr="0052445A">
        <w:rPr>
          <w:rFonts w:ascii="Garamond" w:hAnsi="Garamond"/>
        </w:rPr>
        <w:t>, Wallace Residency for a Distinguished Writer, 2010.</w:t>
      </w:r>
    </w:p>
    <w:p w14:paraId="5653C513" w14:textId="77777777" w:rsidR="000F7FDB" w:rsidRPr="0052445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Film Independent Screenwriter’s Lab, 2009 Fellow, for “I Am Not Werner Erhard,” co-written </w:t>
      </w:r>
    </w:p>
    <w:p w14:paraId="66BC3D38" w14:textId="77777777" w:rsidR="000F7FDB" w:rsidRPr="0052445A" w:rsidRDefault="000F7FDB" w:rsidP="000F7FDB">
      <w:pPr>
        <w:ind w:left="720" w:firstLine="450"/>
        <w:rPr>
          <w:rFonts w:ascii="Garamond" w:hAnsi="Garamond"/>
        </w:rPr>
      </w:pPr>
      <w:r w:rsidRPr="0052445A">
        <w:rPr>
          <w:rFonts w:ascii="Garamond" w:hAnsi="Garamond"/>
        </w:rPr>
        <w:t xml:space="preserve">with Steven </w:t>
      </w:r>
      <w:proofErr w:type="spellStart"/>
      <w:r w:rsidRPr="0052445A">
        <w:rPr>
          <w:rFonts w:ascii="Garamond" w:hAnsi="Garamond"/>
        </w:rPr>
        <w:t>Schardt</w:t>
      </w:r>
      <w:proofErr w:type="spellEnd"/>
      <w:r w:rsidRPr="0052445A">
        <w:rPr>
          <w:rFonts w:ascii="Garamond" w:hAnsi="Garamond"/>
        </w:rPr>
        <w:t>.</w:t>
      </w:r>
    </w:p>
    <w:p w14:paraId="5E858CF2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>Bread Loaf Summer Workshop, Work-Study Scholarship, 2009.</w:t>
      </w:r>
    </w:p>
    <w:p w14:paraId="447D0691" w14:textId="77777777" w:rsidR="000F7FDB" w:rsidRPr="00671E7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  <w:i/>
        </w:rPr>
        <w:t>Best New American Voices 2008</w:t>
      </w:r>
      <w:r w:rsidRPr="0052445A">
        <w:rPr>
          <w:rFonts w:ascii="Garamond" w:hAnsi="Garamond"/>
        </w:rPr>
        <w:t xml:space="preserve"> (ed. Richard Bausch), contributor with short story “Horizon.”</w:t>
      </w:r>
    </w:p>
    <w:p w14:paraId="0B71BCAD" w14:textId="77777777" w:rsidR="000F7FDB" w:rsidRPr="0052445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The Corporation of </w:t>
      </w:r>
      <w:proofErr w:type="spellStart"/>
      <w:r w:rsidRPr="0052445A">
        <w:rPr>
          <w:rFonts w:ascii="Garamond" w:hAnsi="Garamond"/>
        </w:rPr>
        <w:t>Yaddo</w:t>
      </w:r>
      <w:proofErr w:type="spellEnd"/>
      <w:r w:rsidRPr="0052445A">
        <w:rPr>
          <w:rFonts w:ascii="Garamond" w:hAnsi="Garamond"/>
        </w:rPr>
        <w:t xml:space="preserve">, The </w:t>
      </w:r>
      <w:proofErr w:type="spellStart"/>
      <w:r w:rsidRPr="0052445A">
        <w:rPr>
          <w:rFonts w:ascii="Garamond" w:hAnsi="Garamond"/>
        </w:rPr>
        <w:t>LeSage</w:t>
      </w:r>
      <w:proofErr w:type="spellEnd"/>
      <w:r w:rsidRPr="0052445A">
        <w:rPr>
          <w:rFonts w:ascii="Garamond" w:hAnsi="Garamond"/>
        </w:rPr>
        <w:t xml:space="preserve">-Fullilove Endowed Residency for an Emerging Writer </w:t>
      </w:r>
    </w:p>
    <w:p w14:paraId="255FDDB7" w14:textId="77777777" w:rsidR="000F7FDB" w:rsidRPr="0052445A" w:rsidRDefault="000F7FDB" w:rsidP="000F7FDB">
      <w:pPr>
        <w:ind w:left="720" w:firstLine="450"/>
        <w:rPr>
          <w:rFonts w:ascii="Garamond" w:hAnsi="Garamond"/>
        </w:rPr>
      </w:pPr>
      <w:r w:rsidRPr="0052445A">
        <w:rPr>
          <w:rFonts w:ascii="Garamond" w:hAnsi="Garamond"/>
        </w:rPr>
        <w:t>of Exceptional Promise, 2008.</w:t>
      </w:r>
    </w:p>
    <w:p w14:paraId="69C9770A" w14:textId="77777777" w:rsidR="000F7FDB" w:rsidRPr="0052445A" w:rsidRDefault="000F7FDB" w:rsidP="000F7FDB">
      <w:pPr>
        <w:numPr>
          <w:ilvl w:val="0"/>
          <w:numId w:val="1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Boston Review 2007 Fiction Contest, judged by George Saunders and Junot Diaz (2nd place </w:t>
      </w:r>
    </w:p>
    <w:p w14:paraId="70E8B85C" w14:textId="77777777" w:rsidR="000F7FDB" w:rsidRPr="0052445A" w:rsidRDefault="000F7FDB" w:rsidP="000F7FDB">
      <w:pPr>
        <w:ind w:left="720" w:firstLine="450"/>
        <w:rPr>
          <w:rFonts w:ascii="Garamond" w:hAnsi="Garamond"/>
        </w:rPr>
      </w:pPr>
      <w:r w:rsidRPr="0052445A">
        <w:rPr>
          <w:rFonts w:ascii="Garamond" w:hAnsi="Garamond"/>
        </w:rPr>
        <w:t>prize, for the short story “Barbarians’ Fantasies”).</w:t>
      </w:r>
    </w:p>
    <w:p w14:paraId="2AF599AF" w14:textId="77777777" w:rsidR="000F7FDB" w:rsidRPr="0052445A" w:rsidRDefault="000F7FDB" w:rsidP="000F7FDB">
      <w:pPr>
        <w:rPr>
          <w:rFonts w:ascii="Garamond" w:hAnsi="Garamond"/>
        </w:rPr>
      </w:pPr>
    </w:p>
    <w:p w14:paraId="2B159695" w14:textId="77777777" w:rsidR="000F7FDB" w:rsidRPr="0052445A" w:rsidRDefault="000F7FDB" w:rsidP="000F7FDB">
      <w:pPr>
        <w:rPr>
          <w:rFonts w:ascii="Garamond" w:hAnsi="Garamond"/>
        </w:rPr>
      </w:pPr>
    </w:p>
    <w:p w14:paraId="763E9AF5" w14:textId="77777777" w:rsidR="000F7FDB" w:rsidRPr="0052445A" w:rsidRDefault="000F7FDB" w:rsidP="000F7FDB">
      <w:pPr>
        <w:jc w:val="center"/>
        <w:rPr>
          <w:rFonts w:ascii="Garamond" w:hAnsi="Garamond"/>
          <w:b/>
        </w:rPr>
      </w:pPr>
      <w:r w:rsidRPr="0052445A">
        <w:rPr>
          <w:rFonts w:ascii="Garamond" w:hAnsi="Garamond"/>
          <w:b/>
        </w:rPr>
        <w:t xml:space="preserve">EMPLOYMENT </w:t>
      </w:r>
    </w:p>
    <w:p w14:paraId="5ACB981F" w14:textId="77777777" w:rsidR="000F7FDB" w:rsidRPr="0052445A" w:rsidRDefault="000F7FDB" w:rsidP="000F7FDB">
      <w:pPr>
        <w:rPr>
          <w:rFonts w:ascii="Garamond" w:hAnsi="Garamond"/>
        </w:rPr>
      </w:pPr>
    </w:p>
    <w:p w14:paraId="4F97C57D" w14:textId="77777777" w:rsidR="000F7FDB" w:rsidRPr="0052445A" w:rsidRDefault="000F7FDB" w:rsidP="000F7FDB">
      <w:pPr>
        <w:rPr>
          <w:rFonts w:ascii="Garamond" w:hAnsi="Garamond"/>
        </w:rPr>
      </w:pPr>
      <w:r w:rsidRPr="0052445A">
        <w:rPr>
          <w:rFonts w:ascii="Garamond" w:hAnsi="Garamond"/>
        </w:rPr>
        <w:t xml:space="preserve">Creative Writing Faculty, Sierra Nevada </w:t>
      </w:r>
      <w:r>
        <w:rPr>
          <w:rFonts w:ascii="Garamond" w:hAnsi="Garamond"/>
        </w:rPr>
        <w:t>University</w:t>
      </w:r>
      <w:r w:rsidRPr="0052445A">
        <w:rPr>
          <w:rFonts w:ascii="Garamond" w:hAnsi="Garamond"/>
        </w:rPr>
        <w:t>’s low-residency MFA program,</w:t>
      </w:r>
    </w:p>
    <w:p w14:paraId="0C80194A" w14:textId="77777777" w:rsidR="000F7FDB" w:rsidRPr="0052445A" w:rsidRDefault="000F7FDB" w:rsidP="000F7FDB">
      <w:pPr>
        <w:ind w:left="630"/>
        <w:rPr>
          <w:rFonts w:ascii="Garamond" w:hAnsi="Garamond"/>
        </w:rPr>
      </w:pPr>
      <w:r w:rsidRPr="0052445A">
        <w:rPr>
          <w:rFonts w:ascii="Garamond" w:hAnsi="Garamond"/>
        </w:rPr>
        <w:t xml:space="preserve">Lake Tahoe, NV, 2014 </w:t>
      </w:r>
      <w:r>
        <w:rPr>
          <w:rFonts w:ascii="Garamond" w:hAnsi="Garamond"/>
        </w:rPr>
        <w:t>-</w:t>
      </w:r>
      <w:r w:rsidRPr="0052445A">
        <w:rPr>
          <w:rFonts w:ascii="Garamond" w:hAnsi="Garamond"/>
        </w:rPr>
        <w:t xml:space="preserve"> ongoing.</w:t>
      </w:r>
    </w:p>
    <w:p w14:paraId="2956ED4C" w14:textId="77777777" w:rsidR="000F7FDB" w:rsidRPr="0052445A" w:rsidRDefault="000F7FDB" w:rsidP="000F7FDB">
      <w:pPr>
        <w:ind w:left="1080"/>
        <w:rPr>
          <w:rFonts w:ascii="Garamond" w:hAnsi="Garamond"/>
        </w:rPr>
      </w:pPr>
    </w:p>
    <w:p w14:paraId="06DA460B" w14:textId="77777777" w:rsidR="000F7FDB" w:rsidRPr="0052445A" w:rsidRDefault="000F7FDB" w:rsidP="000F7FDB">
      <w:pPr>
        <w:rPr>
          <w:rFonts w:ascii="Garamond" w:hAnsi="Garamond"/>
        </w:rPr>
      </w:pPr>
      <w:r w:rsidRPr="0052445A">
        <w:rPr>
          <w:rFonts w:ascii="Garamond" w:hAnsi="Garamond"/>
        </w:rPr>
        <w:t>Creative Writing Instructor, Events Curator, and Writer-in-Residence, Hugo House,</w:t>
      </w:r>
    </w:p>
    <w:p w14:paraId="7EBDC7C5" w14:textId="77777777" w:rsidR="000F7FDB" w:rsidRPr="0052445A" w:rsidRDefault="000F7FDB" w:rsidP="000F7FDB">
      <w:pPr>
        <w:ind w:left="720"/>
        <w:rPr>
          <w:rFonts w:ascii="Garamond" w:hAnsi="Garamond"/>
        </w:rPr>
      </w:pPr>
      <w:r w:rsidRPr="0052445A">
        <w:rPr>
          <w:rFonts w:ascii="Garamond" w:hAnsi="Garamond"/>
        </w:rPr>
        <w:t>Seattle, WA, 2008 - ongoing (Events Curator 2014-18; Writer-in-Residence 2012-14).</w:t>
      </w:r>
    </w:p>
    <w:p w14:paraId="51A5BE1C" w14:textId="77777777" w:rsidR="000F7FDB" w:rsidRPr="0052445A" w:rsidRDefault="000F7FDB" w:rsidP="000F7FDB">
      <w:pPr>
        <w:ind w:left="1080"/>
        <w:rPr>
          <w:rFonts w:ascii="Garamond" w:hAnsi="Garamond"/>
        </w:rPr>
      </w:pPr>
    </w:p>
    <w:p w14:paraId="5E7B2797" w14:textId="77777777" w:rsidR="000F7FDB" w:rsidRPr="0052445A" w:rsidRDefault="000F7FDB" w:rsidP="000F7FDB">
      <w:pPr>
        <w:rPr>
          <w:rFonts w:ascii="Garamond" w:hAnsi="Garamond"/>
        </w:rPr>
      </w:pPr>
      <w:r w:rsidRPr="0052445A">
        <w:rPr>
          <w:rFonts w:ascii="Garamond" w:hAnsi="Garamond"/>
        </w:rPr>
        <w:t>Creative Writing Instructor, Writers in the Schools, Seattle Arts &amp; Lectures,</w:t>
      </w:r>
    </w:p>
    <w:p w14:paraId="35AAA984" w14:textId="77777777" w:rsidR="000F7FDB" w:rsidRDefault="000F7FDB" w:rsidP="000F7FDB">
      <w:pPr>
        <w:ind w:left="720"/>
        <w:rPr>
          <w:rFonts w:ascii="Garamond" w:hAnsi="Garamond"/>
        </w:rPr>
      </w:pPr>
      <w:r w:rsidRPr="0052445A">
        <w:rPr>
          <w:rFonts w:ascii="Garamond" w:hAnsi="Garamond"/>
        </w:rPr>
        <w:t>Seattle, WA 2008 - ongoing.</w:t>
      </w:r>
    </w:p>
    <w:p w14:paraId="6F3608BD" w14:textId="77777777" w:rsidR="000F7FDB" w:rsidRPr="0052445A" w:rsidRDefault="000F7FDB" w:rsidP="000F7FDB">
      <w:pPr>
        <w:rPr>
          <w:rFonts w:ascii="Garamond" w:hAnsi="Garamond"/>
        </w:rPr>
      </w:pPr>
      <w:r w:rsidRPr="0052445A">
        <w:rPr>
          <w:rFonts w:ascii="Garamond" w:hAnsi="Garamond"/>
        </w:rPr>
        <w:t>Acting Instructor in Creative Writing, University of Washington,</w:t>
      </w:r>
    </w:p>
    <w:p w14:paraId="06FA280F" w14:textId="77777777" w:rsidR="000F7FDB" w:rsidRDefault="000F7FDB" w:rsidP="000F7FDB">
      <w:pPr>
        <w:ind w:left="630"/>
        <w:rPr>
          <w:rFonts w:ascii="Garamond" w:hAnsi="Garamond"/>
        </w:rPr>
      </w:pPr>
      <w:r w:rsidRPr="0052445A">
        <w:rPr>
          <w:rFonts w:ascii="Garamond" w:hAnsi="Garamond"/>
        </w:rPr>
        <w:t>Seattle, WA, 2017.</w:t>
      </w:r>
    </w:p>
    <w:p w14:paraId="45DF826B" w14:textId="77777777" w:rsidR="000F7FDB" w:rsidRPr="0052445A" w:rsidRDefault="000F7FDB" w:rsidP="000F7FDB">
      <w:pPr>
        <w:tabs>
          <w:tab w:val="left" w:pos="7395"/>
        </w:tabs>
        <w:rPr>
          <w:rFonts w:ascii="Garamond" w:hAnsi="Garamond"/>
        </w:rPr>
      </w:pPr>
    </w:p>
    <w:p w14:paraId="2A9B1AD7" w14:textId="77777777" w:rsidR="000F7FDB" w:rsidRPr="0052445A" w:rsidRDefault="000F7FDB" w:rsidP="000F7FDB">
      <w:pPr>
        <w:tabs>
          <w:tab w:val="left" w:pos="7395"/>
        </w:tabs>
        <w:rPr>
          <w:rFonts w:ascii="Garamond" w:hAnsi="Garamond"/>
          <w:b/>
        </w:rPr>
      </w:pPr>
    </w:p>
    <w:p w14:paraId="1B616706" w14:textId="77777777" w:rsidR="000F7FDB" w:rsidRPr="0052445A" w:rsidRDefault="000F7FDB" w:rsidP="000F7FDB">
      <w:pPr>
        <w:tabs>
          <w:tab w:val="left" w:pos="7395"/>
        </w:tabs>
        <w:jc w:val="center"/>
        <w:rPr>
          <w:rFonts w:ascii="Garamond" w:hAnsi="Garamond"/>
          <w:b/>
        </w:rPr>
      </w:pPr>
      <w:r w:rsidRPr="0052445A">
        <w:rPr>
          <w:rFonts w:ascii="Garamond" w:hAnsi="Garamond"/>
          <w:b/>
        </w:rPr>
        <w:t>VOLUNTEER/SERVICE WORK</w:t>
      </w:r>
    </w:p>
    <w:p w14:paraId="02BA1E82" w14:textId="77777777" w:rsidR="000F7FDB" w:rsidRPr="0052445A" w:rsidRDefault="000F7FDB" w:rsidP="000F7FDB">
      <w:pPr>
        <w:tabs>
          <w:tab w:val="left" w:pos="7395"/>
        </w:tabs>
        <w:jc w:val="center"/>
        <w:rPr>
          <w:rFonts w:ascii="Garamond" w:hAnsi="Garamond"/>
          <w:b/>
          <w:sz w:val="16"/>
          <w:szCs w:val="16"/>
        </w:rPr>
      </w:pPr>
    </w:p>
    <w:p w14:paraId="39312616" w14:textId="77777777" w:rsidR="000F7FDB" w:rsidRDefault="000F7FDB" w:rsidP="000F7FDB">
      <w:pPr>
        <w:pStyle w:val="ListParagraph"/>
        <w:numPr>
          <w:ilvl w:val="0"/>
          <w:numId w:val="2"/>
        </w:numPr>
        <w:tabs>
          <w:tab w:val="left" w:pos="7395"/>
        </w:tabs>
        <w:rPr>
          <w:rFonts w:ascii="Garamond" w:hAnsi="Garamond"/>
        </w:rPr>
      </w:pPr>
      <w:r>
        <w:rPr>
          <w:rFonts w:ascii="Garamond" w:hAnsi="Garamond"/>
        </w:rPr>
        <w:t xml:space="preserve">2022 judge for Pacifica Literary Magazine’s annual contest. </w:t>
      </w:r>
    </w:p>
    <w:p w14:paraId="2D8EF110" w14:textId="77777777" w:rsidR="000F7FDB" w:rsidRPr="0052445A" w:rsidRDefault="000F7FDB" w:rsidP="000F7FDB">
      <w:pPr>
        <w:pStyle w:val="ListParagraph"/>
        <w:numPr>
          <w:ilvl w:val="0"/>
          <w:numId w:val="2"/>
        </w:numPr>
        <w:tabs>
          <w:tab w:val="left" w:pos="7395"/>
        </w:tabs>
        <w:rPr>
          <w:rFonts w:ascii="Garamond" w:hAnsi="Garamond"/>
        </w:rPr>
      </w:pPr>
      <w:r w:rsidRPr="0052445A">
        <w:rPr>
          <w:rFonts w:ascii="Garamond" w:hAnsi="Garamond"/>
        </w:rPr>
        <w:t xml:space="preserve">2018 judge for Writer-in-Residence applications for Hugo House. </w:t>
      </w:r>
    </w:p>
    <w:p w14:paraId="5FC2BFD6" w14:textId="77777777" w:rsidR="000F7FDB" w:rsidRPr="0052445A" w:rsidRDefault="000F7FDB" w:rsidP="000F7FDB">
      <w:pPr>
        <w:pStyle w:val="ListParagraph"/>
        <w:numPr>
          <w:ilvl w:val="0"/>
          <w:numId w:val="2"/>
        </w:numPr>
        <w:tabs>
          <w:tab w:val="left" w:pos="7395"/>
        </w:tabs>
        <w:rPr>
          <w:rFonts w:ascii="Garamond" w:hAnsi="Garamond"/>
        </w:rPr>
      </w:pPr>
      <w:r w:rsidRPr="0052445A">
        <w:rPr>
          <w:rFonts w:ascii="Garamond" w:hAnsi="Garamond"/>
        </w:rPr>
        <w:t xml:space="preserve">2017 Artist Trust Arts Innovator Awards selection panel member (selected two $25,000 winners). </w:t>
      </w:r>
    </w:p>
    <w:p w14:paraId="4D466A74" w14:textId="77777777" w:rsidR="000F7FDB" w:rsidRPr="0052445A" w:rsidRDefault="000F7FDB" w:rsidP="000F7FDB">
      <w:pPr>
        <w:pStyle w:val="ListParagraph"/>
        <w:numPr>
          <w:ilvl w:val="0"/>
          <w:numId w:val="2"/>
        </w:numPr>
        <w:tabs>
          <w:tab w:val="left" w:pos="7395"/>
        </w:tabs>
        <w:rPr>
          <w:rFonts w:ascii="Garamond" w:hAnsi="Garamond"/>
        </w:rPr>
      </w:pPr>
      <w:r w:rsidRPr="0052445A">
        <w:rPr>
          <w:rFonts w:ascii="Garamond" w:hAnsi="Garamond"/>
        </w:rPr>
        <w:t xml:space="preserve">Judged Bread Loaf Summer Workshop applications for fellowships and tuition scholarships in 2016 and 2017. </w:t>
      </w:r>
    </w:p>
    <w:p w14:paraId="216ECBB2" w14:textId="77777777" w:rsidR="000F7FDB" w:rsidRPr="0052445A" w:rsidRDefault="000F7FDB" w:rsidP="000F7FDB">
      <w:pPr>
        <w:numPr>
          <w:ilvl w:val="0"/>
          <w:numId w:val="2"/>
        </w:numPr>
        <w:rPr>
          <w:rFonts w:ascii="Garamond" w:hAnsi="Garamond"/>
        </w:rPr>
      </w:pPr>
      <w:r w:rsidRPr="0052445A">
        <w:rPr>
          <w:rFonts w:ascii="Garamond" w:hAnsi="Garamond"/>
        </w:rPr>
        <w:t>Took a leadership role in the administration of the Barry Lopez Residency for an author of color (2016-</w:t>
      </w:r>
      <w:r>
        <w:rPr>
          <w:rFonts w:ascii="Garamond" w:hAnsi="Garamond"/>
        </w:rPr>
        <w:t>2018</w:t>
      </w:r>
      <w:r w:rsidRPr="0052445A">
        <w:rPr>
          <w:rFonts w:ascii="Garamond" w:hAnsi="Garamond"/>
        </w:rPr>
        <w:t xml:space="preserve">). </w:t>
      </w:r>
    </w:p>
    <w:p w14:paraId="32892031" w14:textId="77777777" w:rsidR="000F7FDB" w:rsidRPr="0052445A" w:rsidRDefault="000F7FDB" w:rsidP="000F7FDB">
      <w:pPr>
        <w:pStyle w:val="ListParagraph"/>
        <w:numPr>
          <w:ilvl w:val="0"/>
          <w:numId w:val="2"/>
        </w:numPr>
        <w:tabs>
          <w:tab w:val="left" w:pos="7395"/>
        </w:tabs>
        <w:rPr>
          <w:rFonts w:ascii="Garamond" w:hAnsi="Garamond"/>
        </w:rPr>
      </w:pPr>
      <w:r w:rsidRPr="0052445A">
        <w:rPr>
          <w:rFonts w:ascii="Garamond" w:hAnsi="Garamond"/>
        </w:rPr>
        <w:t>Member of Seattle7Writers, a non-profit literary organization that promotes literacy in the Pacific Northwest (Fall 2010-</w:t>
      </w:r>
      <w:r>
        <w:rPr>
          <w:rFonts w:ascii="Garamond" w:hAnsi="Garamond"/>
        </w:rPr>
        <w:t>2019</w:t>
      </w:r>
      <w:r w:rsidRPr="0052445A">
        <w:rPr>
          <w:rFonts w:ascii="Garamond" w:hAnsi="Garamond"/>
        </w:rPr>
        <w:t xml:space="preserve">). </w:t>
      </w:r>
    </w:p>
    <w:p w14:paraId="51A4B7F0" w14:textId="77777777" w:rsidR="000F7FDB" w:rsidRPr="0052445A" w:rsidRDefault="000F7FDB" w:rsidP="000F7FDB">
      <w:pPr>
        <w:numPr>
          <w:ilvl w:val="0"/>
          <w:numId w:val="2"/>
        </w:numPr>
        <w:rPr>
          <w:rFonts w:ascii="Garamond" w:hAnsi="Garamond"/>
        </w:rPr>
      </w:pPr>
      <w:r w:rsidRPr="0052445A">
        <w:rPr>
          <w:rFonts w:ascii="Garamond" w:hAnsi="Garamond"/>
        </w:rPr>
        <w:t xml:space="preserve">Arranged and led a team of Seattle-based writers to judge </w:t>
      </w:r>
      <w:r>
        <w:rPr>
          <w:rFonts w:ascii="Garamond" w:hAnsi="Garamond"/>
        </w:rPr>
        <w:t xml:space="preserve">and award $40,000 </w:t>
      </w:r>
      <w:r w:rsidRPr="0052445A">
        <w:rPr>
          <w:rFonts w:ascii="Garamond" w:hAnsi="Garamond"/>
        </w:rPr>
        <w:t>on beha</w:t>
      </w:r>
      <w:r>
        <w:rPr>
          <w:rFonts w:ascii="Garamond" w:hAnsi="Garamond"/>
        </w:rPr>
        <w:t xml:space="preserve">lf of The Loft in Minneapolis for </w:t>
      </w:r>
      <w:r w:rsidRPr="0052445A">
        <w:rPr>
          <w:rFonts w:ascii="Garamond" w:hAnsi="Garamond"/>
        </w:rPr>
        <w:t xml:space="preserve">the 2014 Minnesota Emerging Writer’s Grant. </w:t>
      </w:r>
    </w:p>
    <w:p w14:paraId="37315E9C" w14:textId="77777777" w:rsidR="000F7FDB" w:rsidRPr="0052445A" w:rsidRDefault="000F7FDB" w:rsidP="000F7FDB">
      <w:pPr>
        <w:numPr>
          <w:ilvl w:val="0"/>
          <w:numId w:val="2"/>
        </w:numPr>
        <w:rPr>
          <w:rFonts w:ascii="Garamond" w:hAnsi="Garamond"/>
        </w:rPr>
      </w:pPr>
      <w:r w:rsidRPr="0052445A">
        <w:rPr>
          <w:rFonts w:ascii="Garamond" w:hAnsi="Garamond"/>
        </w:rPr>
        <w:lastRenderedPageBreak/>
        <w:t xml:space="preserve">Organized and oversaw the administration of the 2013-14 “Made </w:t>
      </w:r>
      <w:proofErr w:type="gramStart"/>
      <w:r w:rsidRPr="0052445A">
        <w:rPr>
          <w:rFonts w:ascii="Garamond" w:hAnsi="Garamond"/>
        </w:rPr>
        <w:t>At</w:t>
      </w:r>
      <w:proofErr w:type="gramEnd"/>
      <w:r w:rsidRPr="0052445A">
        <w:rPr>
          <w:rFonts w:ascii="Garamond" w:hAnsi="Garamond"/>
        </w:rPr>
        <w:t xml:space="preserve"> Hugo” fellowship, a yearlong program for emerging writers of exceptional promise. Arrange and led monthly meetings, multiple readings, and panels of special guests (agents, editors, etc.). </w:t>
      </w:r>
    </w:p>
    <w:p w14:paraId="7C075A23" w14:textId="77777777" w:rsidR="000F7FDB" w:rsidRPr="0052445A" w:rsidRDefault="000F7FDB" w:rsidP="000F7FDB">
      <w:pPr>
        <w:pStyle w:val="ListParagraph"/>
        <w:numPr>
          <w:ilvl w:val="0"/>
          <w:numId w:val="2"/>
        </w:numPr>
        <w:tabs>
          <w:tab w:val="left" w:pos="7395"/>
        </w:tabs>
        <w:rPr>
          <w:rFonts w:ascii="Garamond" w:hAnsi="Garamond"/>
        </w:rPr>
      </w:pPr>
      <w:r w:rsidRPr="0052445A">
        <w:rPr>
          <w:rFonts w:ascii="Garamond" w:hAnsi="Garamond"/>
        </w:rPr>
        <w:t>Workshop Leader, Out of the Margins Literary Arts Workshop for Seattle area’s homeless, Real Change, 2006.</w:t>
      </w:r>
    </w:p>
    <w:p w14:paraId="4119FE41" w14:textId="77777777" w:rsidR="000F7FDB" w:rsidRPr="0052445A" w:rsidRDefault="000F7FDB" w:rsidP="000F7FDB">
      <w:pPr>
        <w:pStyle w:val="ListParagraph"/>
        <w:numPr>
          <w:ilvl w:val="0"/>
          <w:numId w:val="2"/>
        </w:numPr>
        <w:tabs>
          <w:tab w:val="left" w:pos="7395"/>
        </w:tabs>
        <w:rPr>
          <w:rFonts w:ascii="Garamond" w:hAnsi="Garamond"/>
        </w:rPr>
      </w:pPr>
      <w:r w:rsidRPr="0052445A">
        <w:rPr>
          <w:rFonts w:ascii="Garamond" w:hAnsi="Garamond"/>
        </w:rPr>
        <w:t>Co-curator of the Castalia reading series, 2005-06.</w:t>
      </w:r>
    </w:p>
    <w:p w14:paraId="1D3BE21A" w14:textId="77777777" w:rsidR="000F7FDB" w:rsidRPr="0052445A" w:rsidRDefault="000F7FDB" w:rsidP="000F7FDB">
      <w:pPr>
        <w:pStyle w:val="ListParagraph"/>
        <w:numPr>
          <w:ilvl w:val="0"/>
          <w:numId w:val="2"/>
        </w:numPr>
        <w:tabs>
          <w:tab w:val="left" w:pos="7395"/>
        </w:tabs>
        <w:rPr>
          <w:rFonts w:ascii="Garamond" w:hAnsi="Garamond"/>
        </w:rPr>
      </w:pPr>
      <w:r w:rsidRPr="0052445A">
        <w:rPr>
          <w:rFonts w:ascii="Garamond" w:hAnsi="Garamond"/>
        </w:rPr>
        <w:t xml:space="preserve">Reader, </w:t>
      </w:r>
      <w:r w:rsidRPr="0052445A">
        <w:rPr>
          <w:rFonts w:ascii="Garamond" w:hAnsi="Garamond"/>
          <w:i/>
        </w:rPr>
        <w:t>Seattle Review</w:t>
      </w:r>
      <w:r w:rsidRPr="0052445A">
        <w:rPr>
          <w:rFonts w:ascii="Garamond" w:hAnsi="Garamond"/>
        </w:rPr>
        <w:t xml:space="preserve"> 2005-06.</w:t>
      </w:r>
    </w:p>
    <w:p w14:paraId="1D5DB4CC" w14:textId="77777777" w:rsidR="000F7FDB" w:rsidRPr="0052445A" w:rsidRDefault="000F7FDB" w:rsidP="000F7FDB">
      <w:pPr>
        <w:pStyle w:val="ListParagraph"/>
        <w:numPr>
          <w:ilvl w:val="0"/>
          <w:numId w:val="2"/>
        </w:numPr>
        <w:tabs>
          <w:tab w:val="left" w:pos="7395"/>
        </w:tabs>
        <w:rPr>
          <w:rFonts w:ascii="Garamond" w:hAnsi="Garamond"/>
        </w:rPr>
      </w:pPr>
      <w:r w:rsidRPr="0052445A">
        <w:rPr>
          <w:rFonts w:ascii="Garamond" w:hAnsi="Garamond"/>
        </w:rPr>
        <w:t xml:space="preserve">Volunteer reader for Ken Sherman and Associates, a literary agency, in 2004. </w:t>
      </w:r>
    </w:p>
    <w:p w14:paraId="2EEDB62D" w14:textId="77777777" w:rsidR="000F7FDB" w:rsidRDefault="000F7FDB" w:rsidP="000F7FDB"/>
    <w:p w14:paraId="3C8C9E6C" w14:textId="77777777" w:rsidR="00541E52" w:rsidRDefault="002B68D9"/>
    <w:sectPr w:rsidR="00541E52" w:rsidSect="007D26FF">
      <w:footerReference w:type="default" r:id="rId7"/>
      <w:pgSz w:w="12240" w:h="15840" w:code="1"/>
      <w:pgMar w:top="1080" w:right="990" w:bottom="1260" w:left="1309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5CE3" w14:textId="77777777" w:rsidR="002B68D9" w:rsidRDefault="002B68D9" w:rsidP="000F7FDB">
      <w:r>
        <w:separator/>
      </w:r>
    </w:p>
  </w:endnote>
  <w:endnote w:type="continuationSeparator" w:id="0">
    <w:p w14:paraId="6191DB0B" w14:textId="77777777" w:rsidR="002B68D9" w:rsidRDefault="002B68D9" w:rsidP="000F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EF47" w14:textId="3A1DE659" w:rsidR="00453E57" w:rsidRPr="0052445A" w:rsidRDefault="002B68D9" w:rsidP="007D26FF">
    <w:pPr>
      <w:pStyle w:val="Footer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BDCE" w14:textId="77777777" w:rsidR="002B68D9" w:rsidRDefault="002B68D9" w:rsidP="000F7FDB">
      <w:r>
        <w:separator/>
      </w:r>
    </w:p>
  </w:footnote>
  <w:footnote w:type="continuationSeparator" w:id="0">
    <w:p w14:paraId="50DED82C" w14:textId="77777777" w:rsidR="002B68D9" w:rsidRDefault="002B68D9" w:rsidP="000F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0A82"/>
    <w:multiLevelType w:val="hybridMultilevel"/>
    <w:tmpl w:val="A8D0D702"/>
    <w:lvl w:ilvl="0" w:tplc="7C46EED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B2D"/>
    <w:multiLevelType w:val="hybridMultilevel"/>
    <w:tmpl w:val="D52A3DCC"/>
    <w:lvl w:ilvl="0" w:tplc="63AAE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793797">
    <w:abstractNumId w:val="1"/>
  </w:num>
  <w:num w:numId="2" w16cid:durableId="88815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DB"/>
    <w:rsid w:val="000F7FDB"/>
    <w:rsid w:val="00147E10"/>
    <w:rsid w:val="002B68D9"/>
    <w:rsid w:val="004173A0"/>
    <w:rsid w:val="00643ED9"/>
    <w:rsid w:val="007117C0"/>
    <w:rsid w:val="00E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D38AA"/>
  <w15:chartTrackingRefBased/>
  <w15:docId w15:val="{B95F7A37-06AA-9B40-9D53-57BD05BE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FDB"/>
    <w:rPr>
      <w:rFonts w:ascii="Times New Roman" w:eastAsia="Calibri" w:hAnsi="Times New Roman" w:cs="Times New Roman"/>
      <w:szCs w:val="22"/>
    </w:rPr>
  </w:style>
  <w:style w:type="character" w:customStyle="1" w:styleId="fullpost">
    <w:name w:val="fullpost"/>
    <w:basedOn w:val="DefaultParagraphFont"/>
    <w:rsid w:val="000F7FDB"/>
  </w:style>
  <w:style w:type="paragraph" w:styleId="Footer">
    <w:name w:val="footer"/>
    <w:basedOn w:val="Normal"/>
    <w:link w:val="FooterChar"/>
    <w:uiPriority w:val="99"/>
    <w:unhideWhenUsed/>
    <w:rsid w:val="000F7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F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F7F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F7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F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Mountford</dc:creator>
  <cp:keywords/>
  <dc:description/>
  <cp:lastModifiedBy>Peter Mountford</cp:lastModifiedBy>
  <cp:revision>4</cp:revision>
  <dcterms:created xsi:type="dcterms:W3CDTF">2022-04-12T13:11:00Z</dcterms:created>
  <dcterms:modified xsi:type="dcterms:W3CDTF">2022-04-12T13:14:00Z</dcterms:modified>
</cp:coreProperties>
</file>